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6B460" w14:textId="77777777" w:rsidR="005A5832" w:rsidRPr="00086B5F" w:rsidRDefault="005A5832" w:rsidP="00ED2291">
      <w:pPr>
        <w:tabs>
          <w:tab w:val="center" w:pos="4680"/>
          <w:tab w:val="right" w:pos="9360"/>
        </w:tabs>
        <w:spacing w:line="259" w:lineRule="auto"/>
        <w:jc w:val="both"/>
        <w:rPr>
          <w:rFonts w:ascii="Arial" w:eastAsia="Arial" w:hAnsi="Arial" w:cs="Arial"/>
          <w:kern w:val="2"/>
          <w:sz w:val="22"/>
          <w:szCs w:val="22"/>
          <w:lang w:val="en-US"/>
        </w:rPr>
      </w:pPr>
    </w:p>
    <w:p w14:paraId="59F2B911" w14:textId="77777777" w:rsidR="005A5832" w:rsidRPr="00086B5F" w:rsidRDefault="005A5832" w:rsidP="00E752D8">
      <w:pPr>
        <w:jc w:val="both"/>
        <w:rPr>
          <w:sz w:val="22"/>
          <w:szCs w:val="22"/>
        </w:rPr>
      </w:pPr>
    </w:p>
    <w:p w14:paraId="10E94607" w14:textId="04F9B7A0" w:rsidR="005A5832" w:rsidRPr="00086B5F" w:rsidRDefault="00A10867" w:rsidP="00E752D8">
      <w:pPr>
        <w:ind w:left="6375"/>
        <w:jc w:val="both"/>
        <w:textAlignment w:val="baseline"/>
        <w:rPr>
          <w:sz w:val="22"/>
          <w:szCs w:val="22"/>
        </w:rPr>
      </w:pPr>
      <w:r w:rsidRPr="00086B5F">
        <w:rPr>
          <w:sz w:val="22"/>
          <w:szCs w:val="22"/>
        </w:rPr>
        <w:t> </w:t>
      </w:r>
    </w:p>
    <w:p w14:paraId="60302912" w14:textId="77777777" w:rsidR="005A5832" w:rsidRPr="00086B5F" w:rsidRDefault="005A5832" w:rsidP="00E752D8">
      <w:pPr>
        <w:widowControl w:val="0"/>
        <w:pBdr>
          <w:top w:val="nil"/>
          <w:left w:val="nil"/>
          <w:bottom w:val="nil"/>
          <w:right w:val="nil"/>
          <w:between w:val="nil"/>
        </w:pBdr>
        <w:tabs>
          <w:tab w:val="left" w:pos="567"/>
          <w:tab w:val="left" w:pos="851"/>
        </w:tabs>
        <w:jc w:val="both"/>
        <w:rPr>
          <w:b/>
          <w:bCs/>
          <w:caps/>
          <w:kern w:val="2"/>
          <w:sz w:val="22"/>
          <w:szCs w:val="22"/>
        </w:rPr>
      </w:pPr>
    </w:p>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2466ED">
        <w:rPr>
          <w:b/>
          <w:bCs/>
          <w:caps/>
          <w:sz w:val="22"/>
          <w:szCs w:val="22"/>
        </w:rPr>
        <w:t xml:space="preserve">Prekių pirkimo-pardavimo sutarties </w:t>
      </w:r>
      <w:r w:rsidRPr="00086B5F">
        <w:rPr>
          <w:b/>
          <w:bCs/>
          <w:caps/>
          <w:sz w:val="22"/>
          <w:szCs w:val="22"/>
        </w:rPr>
        <w:t>Specialiosios</w:t>
      </w:r>
      <w:r w:rsidRPr="002466ED">
        <w:rPr>
          <w:b/>
          <w:bCs/>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rsidTr="002466ED">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0FD65D94" w14:textId="6756CAF5" w:rsidR="005A5832" w:rsidRPr="00086B5F" w:rsidRDefault="008B411E" w:rsidP="00ED2291">
            <w:pPr>
              <w:jc w:val="both"/>
              <w:rPr>
                <w:kern w:val="2"/>
                <w:sz w:val="22"/>
                <w:szCs w:val="22"/>
              </w:rPr>
            </w:pPr>
            <w:r w:rsidRPr="00086B5F">
              <w:rPr>
                <w:b/>
                <w:bCs/>
                <w:color w:val="767171" w:themeColor="background2" w:themeShade="80"/>
                <w:kern w:val="2"/>
                <w:sz w:val="22"/>
                <w:szCs w:val="22"/>
                <w:highlight w:val="lightGray"/>
              </w:rPr>
              <w:t>(Pirkimo dalies Nr.</w:t>
            </w:r>
            <w:r w:rsidR="0012281F">
              <w:rPr>
                <w:b/>
                <w:bCs/>
                <w:color w:val="767171" w:themeColor="background2" w:themeShade="80"/>
                <w:kern w:val="2"/>
                <w:sz w:val="22"/>
                <w:szCs w:val="22"/>
                <w:highlight w:val="lightGray"/>
              </w:rPr>
              <w:t xml:space="preserve"> </w:t>
            </w:r>
            <w:r w:rsidR="002E0B34">
              <w:rPr>
                <w:b/>
                <w:bCs/>
                <w:color w:val="767171" w:themeColor="background2" w:themeShade="80"/>
                <w:kern w:val="2"/>
                <w:sz w:val="22"/>
                <w:szCs w:val="22"/>
                <w:highlight w:val="lightGray"/>
              </w:rPr>
              <w:t>6,</w:t>
            </w:r>
            <w:r w:rsidR="0012281F">
              <w:rPr>
                <w:b/>
                <w:bCs/>
                <w:color w:val="767171" w:themeColor="background2" w:themeShade="80"/>
                <w:kern w:val="2"/>
                <w:sz w:val="22"/>
                <w:szCs w:val="22"/>
                <w:highlight w:val="lightGray"/>
              </w:rPr>
              <w:t xml:space="preserve"> </w:t>
            </w:r>
            <w:r w:rsidR="002E0B34">
              <w:rPr>
                <w:b/>
                <w:bCs/>
                <w:color w:val="767171" w:themeColor="background2" w:themeShade="80"/>
                <w:kern w:val="2"/>
                <w:sz w:val="22"/>
                <w:szCs w:val="22"/>
                <w:highlight w:val="lightGray"/>
              </w:rPr>
              <w:t>7,</w:t>
            </w:r>
            <w:r w:rsidR="0012281F">
              <w:rPr>
                <w:b/>
                <w:bCs/>
                <w:color w:val="767171" w:themeColor="background2" w:themeShade="80"/>
                <w:kern w:val="2"/>
                <w:sz w:val="22"/>
                <w:szCs w:val="22"/>
                <w:highlight w:val="lightGray"/>
              </w:rPr>
              <w:t xml:space="preserve"> </w:t>
            </w:r>
            <w:r w:rsidR="002E0B34">
              <w:rPr>
                <w:b/>
                <w:bCs/>
                <w:color w:val="767171" w:themeColor="background2" w:themeShade="80"/>
                <w:kern w:val="2"/>
                <w:sz w:val="22"/>
                <w:szCs w:val="22"/>
                <w:highlight w:val="lightGray"/>
              </w:rPr>
              <w:t>10,</w:t>
            </w:r>
            <w:r w:rsidR="0012281F">
              <w:rPr>
                <w:b/>
                <w:bCs/>
                <w:color w:val="767171" w:themeColor="background2" w:themeShade="80"/>
                <w:kern w:val="2"/>
                <w:sz w:val="22"/>
                <w:szCs w:val="22"/>
                <w:highlight w:val="lightGray"/>
              </w:rPr>
              <w:t xml:space="preserve"> </w:t>
            </w:r>
            <w:r w:rsidR="002E0B34">
              <w:rPr>
                <w:b/>
                <w:bCs/>
                <w:color w:val="767171" w:themeColor="background2" w:themeShade="80"/>
                <w:kern w:val="2"/>
                <w:sz w:val="22"/>
                <w:szCs w:val="22"/>
                <w:highlight w:val="lightGray"/>
              </w:rPr>
              <w:t>11,</w:t>
            </w:r>
            <w:r w:rsidR="0012281F">
              <w:rPr>
                <w:b/>
                <w:bCs/>
                <w:color w:val="767171" w:themeColor="background2" w:themeShade="80"/>
                <w:kern w:val="2"/>
                <w:sz w:val="22"/>
                <w:szCs w:val="22"/>
                <w:highlight w:val="lightGray"/>
              </w:rPr>
              <w:t xml:space="preserve"> </w:t>
            </w:r>
            <w:r w:rsidR="002E0B34">
              <w:rPr>
                <w:b/>
                <w:bCs/>
                <w:color w:val="767171" w:themeColor="background2" w:themeShade="80"/>
                <w:kern w:val="2"/>
                <w:sz w:val="22"/>
                <w:szCs w:val="22"/>
                <w:highlight w:val="lightGray"/>
              </w:rPr>
              <w:t>12,</w:t>
            </w:r>
            <w:r w:rsidR="0012281F">
              <w:rPr>
                <w:b/>
                <w:bCs/>
                <w:color w:val="767171" w:themeColor="background2" w:themeShade="80"/>
                <w:kern w:val="2"/>
                <w:sz w:val="22"/>
                <w:szCs w:val="22"/>
                <w:highlight w:val="lightGray"/>
              </w:rPr>
              <w:t xml:space="preserve"> </w:t>
            </w:r>
            <w:r w:rsidR="002E0B34">
              <w:rPr>
                <w:b/>
                <w:bCs/>
                <w:color w:val="767171" w:themeColor="background2" w:themeShade="80"/>
                <w:kern w:val="2"/>
                <w:sz w:val="22"/>
                <w:szCs w:val="22"/>
                <w:highlight w:val="lightGray"/>
              </w:rPr>
              <w:t>13</w:t>
            </w:r>
            <w:r w:rsidRPr="00086B5F">
              <w:rPr>
                <w:b/>
                <w:bCs/>
                <w:color w:val="767171" w:themeColor="background2" w:themeShade="80"/>
                <w:kern w:val="2"/>
                <w:sz w:val="22"/>
                <w:szCs w:val="22"/>
                <w:highlight w:val="lightGray"/>
              </w:rPr>
              <w:t xml:space="preserve"> ir pavadinimas</w:t>
            </w:r>
            <w:r w:rsidRPr="00086B5F">
              <w:rPr>
                <w:b/>
                <w:bCs/>
                <w:color w:val="767171" w:themeColor="background2" w:themeShade="80"/>
                <w:kern w:val="2"/>
                <w:sz w:val="22"/>
                <w:szCs w:val="22"/>
              </w:rPr>
              <w:t>)</w:t>
            </w:r>
          </w:p>
        </w:tc>
      </w:tr>
      <w:tr w:rsidR="005A5832" w:rsidRPr="00086B5F" w14:paraId="4CF977F1" w14:textId="77777777" w:rsidTr="61DA09A8">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727B8C51" w:rsidR="008B411E" w:rsidRPr="00086B5F" w:rsidRDefault="002466ED" w:rsidP="00ED2291">
            <w:pPr>
              <w:jc w:val="both"/>
              <w:rPr>
                <w:kern w:val="2"/>
                <w:sz w:val="22"/>
                <w:szCs w:val="22"/>
              </w:rPr>
            </w:pPr>
            <w:r>
              <w:rPr>
                <w:kern w:val="2"/>
                <w:sz w:val="22"/>
                <w:szCs w:val="22"/>
              </w:rPr>
              <w:t>2025</w:t>
            </w:r>
            <w:r w:rsidRPr="00086B5F">
              <w:rPr>
                <w:kern w:val="2"/>
                <w:sz w:val="22"/>
                <w:szCs w:val="22"/>
              </w:rPr>
              <w:t xml:space="preserve"> </w:t>
            </w:r>
            <w:r w:rsidR="008B411E" w:rsidRPr="00086B5F">
              <w:rPr>
                <w:kern w:val="2"/>
                <w:sz w:val="22"/>
                <w:szCs w:val="22"/>
              </w:rPr>
              <w:t xml:space="preserve">m. </w:t>
            </w:r>
            <w:r w:rsidR="008B411E" w:rsidRPr="00086B5F">
              <w:rPr>
                <w:kern w:val="2"/>
                <w:sz w:val="22"/>
                <w:szCs w:val="22"/>
                <w:highlight w:val="lightGray"/>
              </w:rPr>
              <w:t>X-X</w:t>
            </w:r>
          </w:p>
        </w:tc>
        <w:tc>
          <w:tcPr>
            <w:tcW w:w="2362" w:type="dxa"/>
          </w:tcPr>
          <w:p w14:paraId="73375DA6" w14:textId="77777777" w:rsidR="005A5832" w:rsidRPr="00086B5F" w:rsidRDefault="00A10867" w:rsidP="00ED2291">
            <w:pPr>
              <w:jc w:val="both"/>
              <w:rPr>
                <w:b/>
                <w:bCs/>
                <w:kern w:val="2"/>
                <w:sz w:val="22"/>
                <w:szCs w:val="22"/>
              </w:rPr>
            </w:pPr>
            <w:r w:rsidRPr="00086B5F">
              <w:rPr>
                <w:b/>
                <w:bCs/>
                <w:kern w:val="2"/>
                <w:sz w:val="22"/>
                <w:szCs w:val="22"/>
              </w:rPr>
              <w:t>Sutarties numeris</w:t>
            </w:r>
          </w:p>
        </w:tc>
        <w:tc>
          <w:tcPr>
            <w:tcW w:w="2571" w:type="dxa"/>
          </w:tcPr>
          <w:p w14:paraId="2E10938E" w14:textId="77777777" w:rsidR="005A5832" w:rsidRPr="00086B5F"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rsidTr="002466ED">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rsidTr="002466ED">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E752D8">
            <w:pPr>
              <w:jc w:val="both"/>
              <w:rPr>
                <w:kern w:val="2"/>
                <w:sz w:val="22"/>
                <w:szCs w:val="22"/>
              </w:rPr>
            </w:pPr>
            <w:r w:rsidRPr="00086B5F">
              <w:rPr>
                <w:sz w:val="22"/>
                <w:szCs w:val="22"/>
              </w:rPr>
              <w:t>VšĮ Kauno technologijos universitetas</w:t>
            </w:r>
          </w:p>
        </w:tc>
      </w:tr>
      <w:tr w:rsidR="008B411E" w:rsidRPr="00086B5F" w14:paraId="05E0A36C" w14:textId="77777777" w:rsidTr="64D140C3">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8B411E" w:rsidRPr="00086B5F" w14:paraId="38A3F1D1" w14:textId="77777777" w:rsidTr="64D140C3">
        <w:tc>
          <w:tcPr>
            <w:tcW w:w="2808" w:type="dxa"/>
            <w:vMerge/>
          </w:tcPr>
          <w:p w14:paraId="15EA15E4" w14:textId="77777777" w:rsidR="008B411E" w:rsidRPr="00086B5F" w:rsidRDefault="008B411E" w:rsidP="00AF0AC7">
            <w:pPr>
              <w:jc w:val="both"/>
              <w:rPr>
                <w:kern w:val="2"/>
                <w:sz w:val="22"/>
                <w:szCs w:val="22"/>
              </w:rPr>
            </w:pPr>
          </w:p>
        </w:tc>
        <w:tc>
          <w:tcPr>
            <w:tcW w:w="3240" w:type="dxa"/>
          </w:tcPr>
          <w:p w14:paraId="50569362" w14:textId="77777777" w:rsidR="008B411E" w:rsidRPr="00086B5F" w:rsidRDefault="008B411E" w:rsidP="00AF0AC7">
            <w:pPr>
              <w:jc w:val="both"/>
              <w:rPr>
                <w:kern w:val="2"/>
                <w:sz w:val="22"/>
                <w:szCs w:val="22"/>
              </w:rPr>
            </w:pPr>
            <w:r w:rsidRPr="00086B5F">
              <w:rPr>
                <w:kern w:val="2"/>
                <w:sz w:val="22"/>
                <w:szCs w:val="22"/>
              </w:rPr>
              <w:t>1.1.3. Adresas</w:t>
            </w:r>
          </w:p>
        </w:tc>
        <w:tc>
          <w:tcPr>
            <w:tcW w:w="3510" w:type="dxa"/>
          </w:tcPr>
          <w:p w14:paraId="2461025A" w14:textId="35A7C10C" w:rsidR="008B411E" w:rsidRPr="00086B5F" w:rsidRDefault="008B411E" w:rsidP="00AF0AC7">
            <w:pPr>
              <w:jc w:val="both"/>
              <w:rPr>
                <w:kern w:val="2"/>
                <w:sz w:val="22"/>
                <w:szCs w:val="22"/>
              </w:rPr>
            </w:pPr>
            <w:r w:rsidRPr="00086B5F">
              <w:rPr>
                <w:sz w:val="22"/>
                <w:szCs w:val="22"/>
              </w:rPr>
              <w:t>K. Donelaičio g. 73</w:t>
            </w:r>
          </w:p>
        </w:tc>
      </w:tr>
      <w:tr w:rsidR="008B411E" w:rsidRPr="00086B5F" w14:paraId="70F40041" w14:textId="77777777" w:rsidTr="64D140C3">
        <w:tc>
          <w:tcPr>
            <w:tcW w:w="2808" w:type="dxa"/>
            <w:vMerge/>
          </w:tcPr>
          <w:p w14:paraId="04809E78" w14:textId="77777777" w:rsidR="008B411E" w:rsidRPr="00086B5F" w:rsidRDefault="008B411E" w:rsidP="00AF0AC7">
            <w:pPr>
              <w:jc w:val="both"/>
              <w:rPr>
                <w:kern w:val="2"/>
                <w:sz w:val="22"/>
                <w:szCs w:val="22"/>
              </w:rPr>
            </w:pPr>
          </w:p>
        </w:tc>
        <w:tc>
          <w:tcPr>
            <w:tcW w:w="3240" w:type="dxa"/>
          </w:tcPr>
          <w:p w14:paraId="554C1644" w14:textId="77777777" w:rsidR="008B411E" w:rsidRPr="00086B5F" w:rsidRDefault="008B411E" w:rsidP="00AF0AC7">
            <w:pPr>
              <w:jc w:val="both"/>
              <w:rPr>
                <w:kern w:val="2"/>
                <w:sz w:val="22"/>
                <w:szCs w:val="22"/>
              </w:rPr>
            </w:pPr>
            <w:r w:rsidRPr="00086B5F">
              <w:rPr>
                <w:kern w:val="2"/>
                <w:sz w:val="22"/>
                <w:szCs w:val="22"/>
              </w:rPr>
              <w:t>1.1.4. PVM mokėtojo kodas</w:t>
            </w:r>
          </w:p>
        </w:tc>
        <w:tc>
          <w:tcPr>
            <w:tcW w:w="3510" w:type="dxa"/>
          </w:tcPr>
          <w:p w14:paraId="62FF2324" w14:textId="7FA5BF39" w:rsidR="008B411E" w:rsidRPr="00086B5F" w:rsidRDefault="008B411E" w:rsidP="00AF0AC7">
            <w:pPr>
              <w:jc w:val="both"/>
              <w:rPr>
                <w:kern w:val="2"/>
                <w:sz w:val="22"/>
                <w:szCs w:val="22"/>
              </w:rPr>
            </w:pPr>
            <w:r w:rsidRPr="00086B5F">
              <w:rPr>
                <w:sz w:val="22"/>
                <w:szCs w:val="22"/>
              </w:rPr>
              <w:t>LT119505811</w:t>
            </w:r>
          </w:p>
        </w:tc>
      </w:tr>
      <w:tr w:rsidR="008B411E" w:rsidRPr="00086B5F" w14:paraId="4D05B979" w14:textId="77777777" w:rsidTr="64D140C3">
        <w:tc>
          <w:tcPr>
            <w:tcW w:w="2808" w:type="dxa"/>
            <w:vMerge/>
          </w:tcPr>
          <w:p w14:paraId="5BBAB832" w14:textId="77777777" w:rsidR="008B411E" w:rsidRPr="00086B5F" w:rsidRDefault="008B411E" w:rsidP="00AF0AC7">
            <w:pPr>
              <w:jc w:val="both"/>
              <w:rPr>
                <w:kern w:val="2"/>
                <w:sz w:val="22"/>
                <w:szCs w:val="22"/>
              </w:rPr>
            </w:pPr>
          </w:p>
        </w:tc>
        <w:tc>
          <w:tcPr>
            <w:tcW w:w="3240" w:type="dxa"/>
          </w:tcPr>
          <w:p w14:paraId="2539364D" w14:textId="77777777" w:rsidR="008B411E" w:rsidRPr="00086B5F" w:rsidRDefault="008B411E" w:rsidP="00AF0AC7">
            <w:pPr>
              <w:jc w:val="both"/>
              <w:rPr>
                <w:kern w:val="2"/>
                <w:sz w:val="22"/>
                <w:szCs w:val="22"/>
              </w:rPr>
            </w:pPr>
            <w:r w:rsidRPr="00086B5F">
              <w:rPr>
                <w:kern w:val="2"/>
                <w:sz w:val="22"/>
                <w:szCs w:val="22"/>
              </w:rPr>
              <w:t>1.1.5. Atsiskaitomoji sąskaita</w:t>
            </w:r>
          </w:p>
        </w:tc>
        <w:tc>
          <w:tcPr>
            <w:tcW w:w="3510" w:type="dxa"/>
          </w:tcPr>
          <w:p w14:paraId="1EE4DD2D" w14:textId="14A5F40E" w:rsidR="008B411E" w:rsidRPr="00086B5F" w:rsidRDefault="008B411E" w:rsidP="00AF0AC7">
            <w:pPr>
              <w:jc w:val="both"/>
              <w:rPr>
                <w:kern w:val="2"/>
                <w:sz w:val="22"/>
                <w:szCs w:val="22"/>
              </w:rPr>
            </w:pPr>
            <w:r w:rsidRPr="00086B5F">
              <w:rPr>
                <w:sz w:val="22"/>
                <w:szCs w:val="22"/>
              </w:rPr>
              <w:t>LT97 7300 0101 3010 7320</w:t>
            </w:r>
          </w:p>
        </w:tc>
      </w:tr>
      <w:tr w:rsidR="008B411E" w:rsidRPr="00086B5F" w14:paraId="64C07530" w14:textId="77777777" w:rsidTr="64D140C3">
        <w:tc>
          <w:tcPr>
            <w:tcW w:w="2808" w:type="dxa"/>
            <w:vMerge/>
          </w:tcPr>
          <w:p w14:paraId="6FA944A6" w14:textId="77777777" w:rsidR="008B411E" w:rsidRPr="00086B5F" w:rsidRDefault="008B411E" w:rsidP="00AF0AC7">
            <w:pPr>
              <w:jc w:val="both"/>
              <w:rPr>
                <w:kern w:val="2"/>
                <w:sz w:val="22"/>
                <w:szCs w:val="22"/>
              </w:rPr>
            </w:pPr>
          </w:p>
        </w:tc>
        <w:tc>
          <w:tcPr>
            <w:tcW w:w="3240" w:type="dxa"/>
          </w:tcPr>
          <w:p w14:paraId="4BBB9182" w14:textId="77777777" w:rsidR="008B411E" w:rsidRPr="00086B5F" w:rsidRDefault="008B411E" w:rsidP="00AF0AC7">
            <w:pPr>
              <w:jc w:val="both"/>
              <w:rPr>
                <w:kern w:val="2"/>
                <w:sz w:val="22"/>
                <w:szCs w:val="22"/>
              </w:rPr>
            </w:pPr>
            <w:r w:rsidRPr="00086B5F">
              <w:rPr>
                <w:kern w:val="2"/>
                <w:sz w:val="22"/>
                <w:szCs w:val="22"/>
              </w:rPr>
              <w:t>1.1.6. Bankas, banko kodas</w:t>
            </w:r>
          </w:p>
        </w:tc>
        <w:tc>
          <w:tcPr>
            <w:tcW w:w="3510" w:type="dxa"/>
          </w:tcPr>
          <w:p w14:paraId="75CA1625" w14:textId="3D908AC9" w:rsidR="008B411E" w:rsidRPr="00086B5F" w:rsidRDefault="008B411E" w:rsidP="00AF0AC7">
            <w:pPr>
              <w:jc w:val="both"/>
              <w:rPr>
                <w:kern w:val="2"/>
                <w:sz w:val="22"/>
                <w:szCs w:val="22"/>
              </w:rPr>
            </w:pPr>
            <w:r w:rsidRPr="00086B5F">
              <w:rPr>
                <w:sz w:val="22"/>
                <w:szCs w:val="22"/>
              </w:rPr>
              <w:t>Swedbank, AB, bankas</w:t>
            </w:r>
          </w:p>
        </w:tc>
      </w:tr>
      <w:tr w:rsidR="008B411E" w:rsidRPr="00086B5F" w14:paraId="4D190613" w14:textId="77777777" w:rsidTr="64D140C3">
        <w:tc>
          <w:tcPr>
            <w:tcW w:w="2808" w:type="dxa"/>
            <w:vMerge/>
          </w:tcPr>
          <w:p w14:paraId="465C9412" w14:textId="77777777" w:rsidR="008B411E" w:rsidRPr="00086B5F" w:rsidRDefault="008B411E" w:rsidP="00AF0AC7">
            <w:pPr>
              <w:jc w:val="both"/>
              <w:rPr>
                <w:kern w:val="2"/>
                <w:sz w:val="22"/>
                <w:szCs w:val="22"/>
              </w:rPr>
            </w:pPr>
          </w:p>
        </w:tc>
        <w:tc>
          <w:tcPr>
            <w:tcW w:w="3240" w:type="dxa"/>
          </w:tcPr>
          <w:p w14:paraId="68A94403" w14:textId="77777777" w:rsidR="008B411E" w:rsidRPr="00086B5F" w:rsidRDefault="008B411E" w:rsidP="00AF0AC7">
            <w:pPr>
              <w:jc w:val="both"/>
              <w:rPr>
                <w:kern w:val="2"/>
                <w:sz w:val="22"/>
                <w:szCs w:val="22"/>
              </w:rPr>
            </w:pPr>
            <w:r w:rsidRPr="00086B5F">
              <w:rPr>
                <w:kern w:val="2"/>
                <w:sz w:val="22"/>
                <w:szCs w:val="22"/>
              </w:rPr>
              <w:t>1.1.7. Telefonas</w:t>
            </w:r>
          </w:p>
        </w:tc>
        <w:tc>
          <w:tcPr>
            <w:tcW w:w="3510" w:type="dxa"/>
          </w:tcPr>
          <w:p w14:paraId="40A32040" w14:textId="6D2928B8" w:rsidR="008B411E" w:rsidRPr="00086B5F" w:rsidRDefault="008B411E" w:rsidP="00AF0AC7">
            <w:pPr>
              <w:jc w:val="both"/>
              <w:rPr>
                <w:kern w:val="2"/>
                <w:sz w:val="22"/>
                <w:szCs w:val="22"/>
              </w:rPr>
            </w:pPr>
            <w:r w:rsidRPr="00086B5F">
              <w:rPr>
                <w:sz w:val="22"/>
                <w:szCs w:val="22"/>
              </w:rPr>
              <w:t>(+370 37) 300 000, 300 421</w:t>
            </w:r>
          </w:p>
        </w:tc>
      </w:tr>
      <w:tr w:rsidR="008B411E" w:rsidRPr="00086B5F" w14:paraId="2FAFD83C" w14:textId="77777777" w:rsidTr="64D140C3">
        <w:tc>
          <w:tcPr>
            <w:tcW w:w="2808" w:type="dxa"/>
            <w:vMerge/>
          </w:tcPr>
          <w:p w14:paraId="540AE40A" w14:textId="77777777" w:rsidR="008B411E" w:rsidRPr="00086B5F" w:rsidRDefault="008B411E" w:rsidP="00AF0AC7">
            <w:pPr>
              <w:jc w:val="both"/>
              <w:rPr>
                <w:kern w:val="2"/>
                <w:sz w:val="22"/>
                <w:szCs w:val="22"/>
              </w:rPr>
            </w:pPr>
          </w:p>
        </w:tc>
        <w:tc>
          <w:tcPr>
            <w:tcW w:w="3240" w:type="dxa"/>
          </w:tcPr>
          <w:p w14:paraId="40DB2501" w14:textId="77777777" w:rsidR="008B411E" w:rsidRPr="00086B5F" w:rsidRDefault="008B411E" w:rsidP="00AF0AC7">
            <w:pPr>
              <w:jc w:val="both"/>
              <w:rPr>
                <w:kern w:val="2"/>
                <w:sz w:val="22"/>
                <w:szCs w:val="22"/>
              </w:rPr>
            </w:pPr>
            <w:r w:rsidRPr="00086B5F">
              <w:rPr>
                <w:kern w:val="2"/>
                <w:sz w:val="22"/>
                <w:szCs w:val="22"/>
              </w:rPr>
              <w:t>1.1.8. El. paštas</w:t>
            </w:r>
          </w:p>
        </w:tc>
        <w:tc>
          <w:tcPr>
            <w:tcW w:w="3510" w:type="dxa"/>
          </w:tcPr>
          <w:p w14:paraId="32277B3E" w14:textId="5F0C03AB" w:rsidR="008B411E" w:rsidRPr="00086B5F" w:rsidRDefault="008B411E" w:rsidP="00AF0AC7">
            <w:pPr>
              <w:jc w:val="both"/>
              <w:rPr>
                <w:kern w:val="2"/>
                <w:sz w:val="22"/>
                <w:szCs w:val="22"/>
              </w:rPr>
            </w:pPr>
            <w:r w:rsidRPr="00086B5F">
              <w:rPr>
                <w:sz w:val="22"/>
                <w:szCs w:val="22"/>
              </w:rPr>
              <w:t>ktu@ktu.lt</w:t>
            </w:r>
          </w:p>
        </w:tc>
      </w:tr>
      <w:tr w:rsidR="005A5832" w:rsidRPr="00086B5F" w14:paraId="4DE0F79C" w14:textId="77777777" w:rsidTr="64D140C3">
        <w:tc>
          <w:tcPr>
            <w:tcW w:w="2808" w:type="dxa"/>
            <w:vMerge/>
          </w:tcPr>
          <w:p w14:paraId="0807400E" w14:textId="77777777" w:rsidR="005A5832" w:rsidRPr="00086B5F" w:rsidRDefault="005A5832" w:rsidP="00AF0AC7">
            <w:pPr>
              <w:jc w:val="both"/>
              <w:rPr>
                <w:kern w:val="2"/>
                <w:sz w:val="22"/>
                <w:szCs w:val="22"/>
              </w:rPr>
            </w:pPr>
          </w:p>
        </w:tc>
        <w:tc>
          <w:tcPr>
            <w:tcW w:w="3240" w:type="dxa"/>
          </w:tcPr>
          <w:p w14:paraId="19310CCA" w14:textId="77777777" w:rsidR="005A5832" w:rsidRPr="00086B5F" w:rsidRDefault="00A10867" w:rsidP="00AF0AC7">
            <w:pPr>
              <w:jc w:val="both"/>
              <w:rPr>
                <w:kern w:val="2"/>
                <w:sz w:val="22"/>
                <w:szCs w:val="22"/>
              </w:rPr>
            </w:pPr>
            <w:r w:rsidRPr="00086B5F">
              <w:rPr>
                <w:kern w:val="2"/>
                <w:sz w:val="22"/>
                <w:szCs w:val="22"/>
              </w:rPr>
              <w:t>1.1.9. Šalies atstovas</w:t>
            </w:r>
          </w:p>
        </w:tc>
        <w:tc>
          <w:tcPr>
            <w:tcW w:w="3510" w:type="dxa"/>
          </w:tcPr>
          <w:p w14:paraId="09C4619A" w14:textId="77777777" w:rsidR="005A5832" w:rsidRPr="00086B5F" w:rsidRDefault="005A5832" w:rsidP="00AF0AC7">
            <w:pPr>
              <w:jc w:val="both"/>
              <w:rPr>
                <w:kern w:val="2"/>
                <w:sz w:val="22"/>
                <w:szCs w:val="22"/>
              </w:rPr>
            </w:pPr>
          </w:p>
        </w:tc>
      </w:tr>
      <w:tr w:rsidR="005A5832" w:rsidRPr="00086B5F" w14:paraId="33E082C6" w14:textId="77777777" w:rsidTr="64D140C3">
        <w:tc>
          <w:tcPr>
            <w:tcW w:w="2808" w:type="dxa"/>
            <w:vMerge/>
          </w:tcPr>
          <w:p w14:paraId="4A87EB05" w14:textId="77777777" w:rsidR="005A5832" w:rsidRPr="00086B5F" w:rsidRDefault="005A5832" w:rsidP="00AF0AC7">
            <w:pPr>
              <w:jc w:val="both"/>
              <w:rPr>
                <w:kern w:val="2"/>
                <w:sz w:val="22"/>
                <w:szCs w:val="22"/>
              </w:rPr>
            </w:pPr>
          </w:p>
        </w:tc>
        <w:tc>
          <w:tcPr>
            <w:tcW w:w="3240" w:type="dxa"/>
          </w:tcPr>
          <w:p w14:paraId="5B50065E" w14:textId="77777777" w:rsidR="005A5832" w:rsidRPr="00086B5F" w:rsidRDefault="00A10867" w:rsidP="00AF0AC7">
            <w:pPr>
              <w:jc w:val="both"/>
              <w:rPr>
                <w:kern w:val="2"/>
                <w:sz w:val="22"/>
                <w:szCs w:val="22"/>
              </w:rPr>
            </w:pPr>
            <w:r w:rsidRPr="00086B5F">
              <w:rPr>
                <w:kern w:val="2"/>
                <w:sz w:val="22"/>
                <w:szCs w:val="22"/>
              </w:rPr>
              <w:t>1.1.10. Atstovavimo pagrindas</w:t>
            </w:r>
          </w:p>
        </w:tc>
        <w:tc>
          <w:tcPr>
            <w:tcW w:w="3510" w:type="dxa"/>
          </w:tcPr>
          <w:p w14:paraId="28111F0A" w14:textId="77777777" w:rsidR="005A5832" w:rsidRPr="00086B5F" w:rsidRDefault="005A5832" w:rsidP="00AF0AC7">
            <w:pPr>
              <w:jc w:val="both"/>
              <w:rPr>
                <w:kern w:val="2"/>
                <w:sz w:val="22"/>
                <w:szCs w:val="22"/>
              </w:rPr>
            </w:pPr>
          </w:p>
        </w:tc>
      </w:tr>
      <w:tr w:rsidR="005A5832" w:rsidRPr="00086B5F" w14:paraId="59269CB1" w14:textId="77777777" w:rsidTr="002466ED">
        <w:tc>
          <w:tcPr>
            <w:tcW w:w="2808" w:type="dxa"/>
            <w:vMerge w:val="restart"/>
          </w:tcPr>
          <w:p w14:paraId="4705ABFD" w14:textId="77777777" w:rsidR="005A5832" w:rsidRPr="00086B5F" w:rsidRDefault="005A5832" w:rsidP="00E752D8">
            <w:pPr>
              <w:jc w:val="both"/>
              <w:rPr>
                <w:b/>
                <w:bCs/>
                <w:kern w:val="2"/>
                <w:sz w:val="22"/>
                <w:szCs w:val="22"/>
              </w:rPr>
            </w:pPr>
          </w:p>
          <w:p w14:paraId="3FA3DC61" w14:textId="77777777" w:rsidR="005A5832" w:rsidRPr="00086B5F" w:rsidRDefault="005A5832" w:rsidP="00E752D8">
            <w:pPr>
              <w:jc w:val="both"/>
              <w:rPr>
                <w:b/>
                <w:bCs/>
                <w:kern w:val="2"/>
                <w:sz w:val="22"/>
                <w:szCs w:val="22"/>
              </w:rPr>
            </w:pPr>
          </w:p>
          <w:p w14:paraId="0C4A5C6B" w14:textId="77777777" w:rsidR="005A5832" w:rsidRPr="00086B5F" w:rsidRDefault="005A5832" w:rsidP="00E752D8">
            <w:pPr>
              <w:jc w:val="both"/>
              <w:rPr>
                <w:b/>
                <w:bCs/>
                <w:kern w:val="2"/>
                <w:sz w:val="22"/>
                <w:szCs w:val="22"/>
              </w:rPr>
            </w:pPr>
          </w:p>
          <w:p w14:paraId="1BC82CEC" w14:textId="77777777" w:rsidR="005A5832" w:rsidRPr="00086B5F" w:rsidRDefault="00A10867" w:rsidP="00E752D8">
            <w:pPr>
              <w:jc w:val="both"/>
              <w:rPr>
                <w:b/>
                <w:bCs/>
                <w:kern w:val="2"/>
                <w:sz w:val="22"/>
                <w:szCs w:val="22"/>
              </w:rPr>
            </w:pPr>
            <w:r w:rsidRPr="00086B5F">
              <w:rPr>
                <w:b/>
                <w:bCs/>
                <w:kern w:val="2"/>
                <w:sz w:val="22"/>
                <w:szCs w:val="22"/>
              </w:rPr>
              <w:t>1.2. Tiekėjas</w:t>
            </w:r>
          </w:p>
          <w:p w14:paraId="6970081D" w14:textId="12516153" w:rsidR="005A5832" w:rsidRPr="00086B5F" w:rsidRDefault="005A5832" w:rsidP="00E752D8">
            <w:pPr>
              <w:jc w:val="both"/>
              <w:rPr>
                <w:color w:val="4472C4"/>
                <w:kern w:val="2"/>
                <w:sz w:val="22"/>
                <w:szCs w:val="22"/>
              </w:rPr>
            </w:pPr>
          </w:p>
          <w:p w14:paraId="09F42B16" w14:textId="77777777" w:rsidR="005A5832" w:rsidRPr="00086B5F" w:rsidRDefault="005A5832" w:rsidP="00E752D8">
            <w:pPr>
              <w:jc w:val="both"/>
              <w:rPr>
                <w:b/>
                <w:bCs/>
                <w:kern w:val="2"/>
                <w:sz w:val="22"/>
                <w:szCs w:val="22"/>
              </w:rPr>
            </w:pPr>
          </w:p>
        </w:tc>
        <w:tc>
          <w:tcPr>
            <w:tcW w:w="3240" w:type="dxa"/>
          </w:tcPr>
          <w:p w14:paraId="7725A9B4" w14:textId="77777777" w:rsidR="005A5832" w:rsidRPr="00086B5F" w:rsidRDefault="00A10867" w:rsidP="00E752D8">
            <w:pPr>
              <w:jc w:val="both"/>
              <w:rPr>
                <w:kern w:val="2"/>
                <w:sz w:val="22"/>
                <w:szCs w:val="22"/>
              </w:rPr>
            </w:pPr>
            <w:r w:rsidRPr="00086B5F">
              <w:rPr>
                <w:kern w:val="2"/>
                <w:sz w:val="22"/>
                <w:szCs w:val="22"/>
              </w:rPr>
              <w:t>1.2.1. Pavadinimas</w:t>
            </w:r>
          </w:p>
        </w:tc>
        <w:tc>
          <w:tcPr>
            <w:tcW w:w="3510" w:type="dxa"/>
          </w:tcPr>
          <w:p w14:paraId="7AEC5FDD" w14:textId="77777777" w:rsidR="005A5832" w:rsidRPr="00086B5F" w:rsidRDefault="005A5832" w:rsidP="00E752D8">
            <w:pPr>
              <w:jc w:val="both"/>
              <w:rPr>
                <w:kern w:val="2"/>
                <w:sz w:val="22"/>
                <w:szCs w:val="22"/>
              </w:rPr>
            </w:pPr>
          </w:p>
        </w:tc>
      </w:tr>
      <w:tr w:rsidR="005A5832" w:rsidRPr="00086B5F" w14:paraId="750DE955" w14:textId="77777777" w:rsidTr="64D140C3">
        <w:tc>
          <w:tcPr>
            <w:tcW w:w="2808" w:type="dxa"/>
            <w:vMerge/>
          </w:tcPr>
          <w:p w14:paraId="3956126F" w14:textId="77777777" w:rsidR="005A5832" w:rsidRPr="00086B5F" w:rsidRDefault="005A5832" w:rsidP="00AF0AC7">
            <w:pPr>
              <w:jc w:val="both"/>
              <w:rPr>
                <w:b/>
                <w:bCs/>
                <w:kern w:val="2"/>
                <w:sz w:val="22"/>
                <w:szCs w:val="22"/>
              </w:rPr>
            </w:pPr>
          </w:p>
        </w:tc>
        <w:tc>
          <w:tcPr>
            <w:tcW w:w="3240" w:type="dxa"/>
          </w:tcPr>
          <w:p w14:paraId="360E07E3" w14:textId="77777777" w:rsidR="005A5832" w:rsidRPr="00086B5F" w:rsidRDefault="00A10867" w:rsidP="00AF0AC7">
            <w:pPr>
              <w:jc w:val="both"/>
              <w:rPr>
                <w:kern w:val="2"/>
                <w:sz w:val="22"/>
                <w:szCs w:val="22"/>
              </w:rPr>
            </w:pPr>
            <w:r w:rsidRPr="00086B5F">
              <w:rPr>
                <w:kern w:val="2"/>
                <w:sz w:val="22"/>
                <w:szCs w:val="22"/>
              </w:rPr>
              <w:t>1.2.2. Juridinio asmens kodas</w:t>
            </w:r>
          </w:p>
        </w:tc>
        <w:tc>
          <w:tcPr>
            <w:tcW w:w="3510" w:type="dxa"/>
          </w:tcPr>
          <w:p w14:paraId="535167F4" w14:textId="77777777" w:rsidR="005A5832" w:rsidRPr="00086B5F" w:rsidRDefault="005A5832" w:rsidP="00AF0AC7">
            <w:pPr>
              <w:jc w:val="both"/>
              <w:rPr>
                <w:kern w:val="2"/>
                <w:sz w:val="22"/>
                <w:szCs w:val="22"/>
              </w:rPr>
            </w:pPr>
          </w:p>
        </w:tc>
      </w:tr>
      <w:tr w:rsidR="005A5832" w:rsidRPr="00086B5F" w14:paraId="01296FCB" w14:textId="77777777" w:rsidTr="64D140C3">
        <w:tc>
          <w:tcPr>
            <w:tcW w:w="2808" w:type="dxa"/>
            <w:vMerge/>
          </w:tcPr>
          <w:p w14:paraId="31BD5F16" w14:textId="77777777" w:rsidR="005A5832" w:rsidRPr="00086B5F" w:rsidRDefault="005A5832" w:rsidP="00AF0AC7">
            <w:pPr>
              <w:jc w:val="both"/>
              <w:rPr>
                <w:b/>
                <w:bCs/>
                <w:kern w:val="2"/>
                <w:sz w:val="22"/>
                <w:szCs w:val="22"/>
              </w:rPr>
            </w:pPr>
          </w:p>
        </w:tc>
        <w:tc>
          <w:tcPr>
            <w:tcW w:w="3240" w:type="dxa"/>
          </w:tcPr>
          <w:p w14:paraId="48F5968C" w14:textId="77777777" w:rsidR="005A5832" w:rsidRPr="00086B5F" w:rsidRDefault="00A10867" w:rsidP="00AF0AC7">
            <w:pPr>
              <w:jc w:val="both"/>
              <w:rPr>
                <w:kern w:val="2"/>
                <w:sz w:val="22"/>
                <w:szCs w:val="22"/>
              </w:rPr>
            </w:pPr>
            <w:r w:rsidRPr="00086B5F">
              <w:rPr>
                <w:kern w:val="2"/>
                <w:sz w:val="22"/>
                <w:szCs w:val="22"/>
              </w:rPr>
              <w:t>1.2.3. Adresas</w:t>
            </w:r>
          </w:p>
        </w:tc>
        <w:tc>
          <w:tcPr>
            <w:tcW w:w="3510" w:type="dxa"/>
          </w:tcPr>
          <w:p w14:paraId="109D649C" w14:textId="77777777" w:rsidR="005A5832" w:rsidRPr="00086B5F" w:rsidRDefault="005A5832" w:rsidP="00AF0AC7">
            <w:pPr>
              <w:jc w:val="both"/>
              <w:rPr>
                <w:kern w:val="2"/>
                <w:sz w:val="22"/>
                <w:szCs w:val="22"/>
              </w:rPr>
            </w:pPr>
          </w:p>
        </w:tc>
      </w:tr>
      <w:tr w:rsidR="005A5832" w:rsidRPr="00086B5F" w14:paraId="0998AB83" w14:textId="77777777" w:rsidTr="64D140C3">
        <w:tc>
          <w:tcPr>
            <w:tcW w:w="2808" w:type="dxa"/>
            <w:vMerge/>
          </w:tcPr>
          <w:p w14:paraId="2DB27E49" w14:textId="77777777" w:rsidR="005A5832" w:rsidRPr="00086B5F" w:rsidRDefault="005A5832" w:rsidP="00AF0AC7">
            <w:pPr>
              <w:jc w:val="both"/>
              <w:rPr>
                <w:b/>
                <w:bCs/>
                <w:kern w:val="2"/>
                <w:sz w:val="22"/>
                <w:szCs w:val="22"/>
              </w:rPr>
            </w:pPr>
          </w:p>
        </w:tc>
        <w:tc>
          <w:tcPr>
            <w:tcW w:w="3240" w:type="dxa"/>
          </w:tcPr>
          <w:p w14:paraId="33A3918F" w14:textId="77777777" w:rsidR="005A5832" w:rsidRPr="00086B5F" w:rsidRDefault="00A10867" w:rsidP="00AF0AC7">
            <w:pPr>
              <w:jc w:val="both"/>
              <w:rPr>
                <w:kern w:val="2"/>
                <w:sz w:val="22"/>
                <w:szCs w:val="22"/>
              </w:rPr>
            </w:pPr>
            <w:r w:rsidRPr="00086B5F">
              <w:rPr>
                <w:kern w:val="2"/>
                <w:sz w:val="22"/>
                <w:szCs w:val="22"/>
              </w:rPr>
              <w:t>1.2.4. PVM mokėtojo kodas</w:t>
            </w:r>
          </w:p>
        </w:tc>
        <w:tc>
          <w:tcPr>
            <w:tcW w:w="3510" w:type="dxa"/>
          </w:tcPr>
          <w:p w14:paraId="2513F487" w14:textId="77777777" w:rsidR="005A5832" w:rsidRPr="00086B5F" w:rsidRDefault="005A5832" w:rsidP="00AF0AC7">
            <w:pPr>
              <w:jc w:val="both"/>
              <w:rPr>
                <w:kern w:val="2"/>
                <w:sz w:val="22"/>
                <w:szCs w:val="22"/>
              </w:rPr>
            </w:pPr>
          </w:p>
        </w:tc>
      </w:tr>
      <w:tr w:rsidR="005A5832" w:rsidRPr="00086B5F" w14:paraId="068171C7" w14:textId="77777777" w:rsidTr="64D140C3">
        <w:tc>
          <w:tcPr>
            <w:tcW w:w="2808" w:type="dxa"/>
            <w:vMerge/>
          </w:tcPr>
          <w:p w14:paraId="40F86EDC" w14:textId="77777777" w:rsidR="005A5832" w:rsidRPr="00086B5F" w:rsidRDefault="005A5832" w:rsidP="00AF0AC7">
            <w:pPr>
              <w:jc w:val="both"/>
              <w:rPr>
                <w:b/>
                <w:bCs/>
                <w:kern w:val="2"/>
                <w:sz w:val="22"/>
                <w:szCs w:val="22"/>
              </w:rPr>
            </w:pPr>
          </w:p>
        </w:tc>
        <w:tc>
          <w:tcPr>
            <w:tcW w:w="3240" w:type="dxa"/>
          </w:tcPr>
          <w:p w14:paraId="15C1BAD7" w14:textId="77777777" w:rsidR="005A5832" w:rsidRPr="00086B5F" w:rsidRDefault="00A10867" w:rsidP="00AF0AC7">
            <w:pPr>
              <w:jc w:val="both"/>
              <w:rPr>
                <w:kern w:val="2"/>
                <w:sz w:val="22"/>
                <w:szCs w:val="22"/>
              </w:rPr>
            </w:pPr>
            <w:r w:rsidRPr="00086B5F">
              <w:rPr>
                <w:kern w:val="2"/>
                <w:sz w:val="22"/>
                <w:szCs w:val="22"/>
              </w:rPr>
              <w:t>1.2.5. Atsiskaitomoji sąskaita</w:t>
            </w:r>
          </w:p>
        </w:tc>
        <w:tc>
          <w:tcPr>
            <w:tcW w:w="3510" w:type="dxa"/>
          </w:tcPr>
          <w:p w14:paraId="44297BDC" w14:textId="77777777" w:rsidR="005A5832" w:rsidRPr="00086B5F" w:rsidRDefault="005A5832" w:rsidP="00AF0AC7">
            <w:pPr>
              <w:jc w:val="both"/>
              <w:rPr>
                <w:kern w:val="2"/>
                <w:sz w:val="22"/>
                <w:szCs w:val="22"/>
              </w:rPr>
            </w:pPr>
          </w:p>
        </w:tc>
      </w:tr>
      <w:tr w:rsidR="005A5832" w:rsidRPr="00086B5F" w14:paraId="1F14A11A" w14:textId="77777777" w:rsidTr="64D140C3">
        <w:tc>
          <w:tcPr>
            <w:tcW w:w="2808" w:type="dxa"/>
            <w:vMerge/>
          </w:tcPr>
          <w:p w14:paraId="2EF6A461" w14:textId="77777777" w:rsidR="005A5832" w:rsidRPr="00086B5F" w:rsidRDefault="005A5832" w:rsidP="00AF0AC7">
            <w:pPr>
              <w:jc w:val="both"/>
              <w:rPr>
                <w:b/>
                <w:bCs/>
                <w:kern w:val="2"/>
                <w:sz w:val="22"/>
                <w:szCs w:val="22"/>
              </w:rPr>
            </w:pPr>
          </w:p>
        </w:tc>
        <w:tc>
          <w:tcPr>
            <w:tcW w:w="3240" w:type="dxa"/>
          </w:tcPr>
          <w:p w14:paraId="470CE2D9" w14:textId="77777777" w:rsidR="005A5832" w:rsidRPr="00086B5F" w:rsidRDefault="00A10867" w:rsidP="00AF0AC7">
            <w:pPr>
              <w:jc w:val="both"/>
              <w:rPr>
                <w:kern w:val="2"/>
                <w:sz w:val="22"/>
                <w:szCs w:val="22"/>
              </w:rPr>
            </w:pPr>
            <w:r w:rsidRPr="00086B5F">
              <w:rPr>
                <w:kern w:val="2"/>
                <w:sz w:val="22"/>
                <w:szCs w:val="22"/>
              </w:rPr>
              <w:t>1.2.6. Bankas, banko kodas</w:t>
            </w:r>
          </w:p>
        </w:tc>
        <w:tc>
          <w:tcPr>
            <w:tcW w:w="3510" w:type="dxa"/>
          </w:tcPr>
          <w:p w14:paraId="54676EDB" w14:textId="77777777" w:rsidR="005A5832" w:rsidRPr="00086B5F" w:rsidRDefault="005A5832" w:rsidP="00AF0AC7">
            <w:pPr>
              <w:jc w:val="both"/>
              <w:rPr>
                <w:kern w:val="2"/>
                <w:sz w:val="22"/>
                <w:szCs w:val="22"/>
              </w:rPr>
            </w:pPr>
          </w:p>
        </w:tc>
      </w:tr>
      <w:tr w:rsidR="005A5832" w:rsidRPr="00086B5F" w14:paraId="225B9F5E" w14:textId="77777777" w:rsidTr="64D140C3">
        <w:tc>
          <w:tcPr>
            <w:tcW w:w="2808" w:type="dxa"/>
            <w:vMerge/>
          </w:tcPr>
          <w:p w14:paraId="7575183E" w14:textId="77777777" w:rsidR="005A5832" w:rsidRPr="00086B5F" w:rsidRDefault="005A5832" w:rsidP="00AF0AC7">
            <w:pPr>
              <w:jc w:val="both"/>
              <w:rPr>
                <w:b/>
                <w:bCs/>
                <w:kern w:val="2"/>
                <w:sz w:val="22"/>
                <w:szCs w:val="22"/>
              </w:rPr>
            </w:pPr>
          </w:p>
        </w:tc>
        <w:tc>
          <w:tcPr>
            <w:tcW w:w="3240" w:type="dxa"/>
          </w:tcPr>
          <w:p w14:paraId="282FEC66" w14:textId="77777777" w:rsidR="005A5832" w:rsidRPr="00086B5F" w:rsidRDefault="00A10867" w:rsidP="00AF0AC7">
            <w:pPr>
              <w:jc w:val="both"/>
              <w:rPr>
                <w:kern w:val="2"/>
                <w:sz w:val="22"/>
                <w:szCs w:val="22"/>
              </w:rPr>
            </w:pPr>
            <w:r w:rsidRPr="00086B5F">
              <w:rPr>
                <w:kern w:val="2"/>
                <w:sz w:val="22"/>
                <w:szCs w:val="22"/>
              </w:rPr>
              <w:t>1.2.7. Telefonas</w:t>
            </w:r>
          </w:p>
        </w:tc>
        <w:tc>
          <w:tcPr>
            <w:tcW w:w="3510" w:type="dxa"/>
          </w:tcPr>
          <w:p w14:paraId="518CD1DB" w14:textId="77777777" w:rsidR="005A5832" w:rsidRPr="00086B5F" w:rsidRDefault="005A5832" w:rsidP="00AF0AC7">
            <w:pPr>
              <w:jc w:val="both"/>
              <w:rPr>
                <w:kern w:val="2"/>
                <w:sz w:val="22"/>
                <w:szCs w:val="22"/>
              </w:rPr>
            </w:pPr>
          </w:p>
        </w:tc>
      </w:tr>
      <w:tr w:rsidR="005A5832" w:rsidRPr="00086B5F" w14:paraId="3F9B014A" w14:textId="77777777" w:rsidTr="64D140C3">
        <w:tc>
          <w:tcPr>
            <w:tcW w:w="2808" w:type="dxa"/>
            <w:vMerge/>
          </w:tcPr>
          <w:p w14:paraId="2FFDA6B3" w14:textId="77777777" w:rsidR="005A5832" w:rsidRPr="00086B5F" w:rsidRDefault="005A5832" w:rsidP="00AF0AC7">
            <w:pPr>
              <w:jc w:val="both"/>
              <w:rPr>
                <w:b/>
                <w:bCs/>
                <w:kern w:val="2"/>
                <w:sz w:val="22"/>
                <w:szCs w:val="22"/>
              </w:rPr>
            </w:pPr>
          </w:p>
        </w:tc>
        <w:tc>
          <w:tcPr>
            <w:tcW w:w="3240" w:type="dxa"/>
          </w:tcPr>
          <w:p w14:paraId="30F0FACB" w14:textId="77777777" w:rsidR="005A5832" w:rsidRPr="00086B5F" w:rsidRDefault="00A10867" w:rsidP="00AF0AC7">
            <w:pPr>
              <w:jc w:val="both"/>
              <w:rPr>
                <w:kern w:val="2"/>
                <w:sz w:val="22"/>
                <w:szCs w:val="22"/>
              </w:rPr>
            </w:pPr>
            <w:r w:rsidRPr="00086B5F">
              <w:rPr>
                <w:kern w:val="2"/>
                <w:sz w:val="22"/>
                <w:szCs w:val="22"/>
              </w:rPr>
              <w:t>1.2.8. El. paštas</w:t>
            </w:r>
          </w:p>
        </w:tc>
        <w:tc>
          <w:tcPr>
            <w:tcW w:w="3510" w:type="dxa"/>
          </w:tcPr>
          <w:p w14:paraId="27D20874" w14:textId="77777777" w:rsidR="005A5832" w:rsidRPr="00086B5F" w:rsidRDefault="005A5832" w:rsidP="00AF0AC7">
            <w:pPr>
              <w:jc w:val="both"/>
              <w:rPr>
                <w:kern w:val="2"/>
                <w:sz w:val="22"/>
                <w:szCs w:val="22"/>
              </w:rPr>
            </w:pPr>
          </w:p>
        </w:tc>
      </w:tr>
      <w:tr w:rsidR="005A5832" w:rsidRPr="00086B5F" w14:paraId="017127C6" w14:textId="77777777" w:rsidTr="64D140C3">
        <w:tc>
          <w:tcPr>
            <w:tcW w:w="2808" w:type="dxa"/>
            <w:vMerge/>
          </w:tcPr>
          <w:p w14:paraId="388D41BC" w14:textId="77777777" w:rsidR="005A5832" w:rsidRPr="00086B5F" w:rsidRDefault="005A5832" w:rsidP="00AF0AC7">
            <w:pPr>
              <w:jc w:val="both"/>
              <w:rPr>
                <w:b/>
                <w:bCs/>
                <w:kern w:val="2"/>
                <w:sz w:val="22"/>
                <w:szCs w:val="22"/>
              </w:rPr>
            </w:pPr>
          </w:p>
        </w:tc>
        <w:tc>
          <w:tcPr>
            <w:tcW w:w="3240" w:type="dxa"/>
          </w:tcPr>
          <w:p w14:paraId="1E1F9893" w14:textId="77777777" w:rsidR="005A5832" w:rsidRPr="00086B5F" w:rsidRDefault="00A10867" w:rsidP="00AF0AC7">
            <w:pPr>
              <w:jc w:val="both"/>
              <w:rPr>
                <w:kern w:val="2"/>
                <w:sz w:val="22"/>
                <w:szCs w:val="22"/>
              </w:rPr>
            </w:pPr>
            <w:r w:rsidRPr="00086B5F">
              <w:rPr>
                <w:kern w:val="2"/>
                <w:sz w:val="22"/>
                <w:szCs w:val="22"/>
              </w:rPr>
              <w:t>1.2.9. Šalies atstovas</w:t>
            </w:r>
          </w:p>
        </w:tc>
        <w:tc>
          <w:tcPr>
            <w:tcW w:w="3510" w:type="dxa"/>
          </w:tcPr>
          <w:p w14:paraId="3D2CF99F" w14:textId="77777777" w:rsidR="005A5832" w:rsidRPr="00086B5F" w:rsidRDefault="005A5832" w:rsidP="00AF0AC7">
            <w:pPr>
              <w:jc w:val="both"/>
              <w:rPr>
                <w:kern w:val="2"/>
                <w:sz w:val="22"/>
                <w:szCs w:val="22"/>
              </w:rPr>
            </w:pPr>
          </w:p>
        </w:tc>
      </w:tr>
      <w:tr w:rsidR="005A5832" w:rsidRPr="00086B5F" w14:paraId="2DF23CF8" w14:textId="77777777" w:rsidTr="64D140C3">
        <w:tc>
          <w:tcPr>
            <w:tcW w:w="2808" w:type="dxa"/>
            <w:vMerge/>
          </w:tcPr>
          <w:p w14:paraId="6D0F96B1" w14:textId="77777777" w:rsidR="005A5832" w:rsidRPr="00086B5F" w:rsidRDefault="005A5832" w:rsidP="00AF0AC7">
            <w:pPr>
              <w:jc w:val="both"/>
              <w:rPr>
                <w:b/>
                <w:bCs/>
                <w:kern w:val="2"/>
                <w:sz w:val="22"/>
                <w:szCs w:val="22"/>
              </w:rPr>
            </w:pPr>
          </w:p>
        </w:tc>
        <w:tc>
          <w:tcPr>
            <w:tcW w:w="3240" w:type="dxa"/>
          </w:tcPr>
          <w:p w14:paraId="0A14F440" w14:textId="77777777" w:rsidR="005A5832" w:rsidRPr="00086B5F" w:rsidRDefault="00A10867" w:rsidP="00AF0AC7">
            <w:pPr>
              <w:jc w:val="both"/>
              <w:rPr>
                <w:kern w:val="2"/>
                <w:sz w:val="22"/>
                <w:szCs w:val="22"/>
              </w:rPr>
            </w:pPr>
            <w:r w:rsidRPr="00086B5F">
              <w:rPr>
                <w:kern w:val="2"/>
                <w:sz w:val="22"/>
                <w:szCs w:val="22"/>
              </w:rPr>
              <w:t>1.2.10. Atstovavimo pagrindas</w:t>
            </w:r>
          </w:p>
        </w:tc>
        <w:tc>
          <w:tcPr>
            <w:tcW w:w="3510" w:type="dxa"/>
          </w:tcPr>
          <w:p w14:paraId="60EAE223" w14:textId="77777777" w:rsidR="005A5832" w:rsidRPr="00086B5F" w:rsidRDefault="005A5832" w:rsidP="00AF0AC7">
            <w:pPr>
              <w:jc w:val="both"/>
              <w:rPr>
                <w:kern w:val="2"/>
                <w:sz w:val="22"/>
                <w:szCs w:val="22"/>
              </w:rPr>
            </w:pP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086B5F" w14:paraId="10E0B490" w14:textId="77777777" w:rsidTr="002466ED">
        <w:trPr>
          <w:trHeight w:val="300"/>
        </w:trPr>
        <w:tc>
          <w:tcPr>
            <w:tcW w:w="9634" w:type="dxa"/>
            <w:gridSpan w:val="3"/>
          </w:tcPr>
          <w:p w14:paraId="167E932C" w14:textId="77777777" w:rsidR="005A5832" w:rsidRPr="00086B5F" w:rsidRDefault="00A10867" w:rsidP="00E752D8">
            <w:pPr>
              <w:jc w:val="both"/>
              <w:rPr>
                <w:b/>
                <w:bCs/>
                <w:kern w:val="2"/>
                <w:sz w:val="22"/>
                <w:szCs w:val="22"/>
              </w:rPr>
            </w:pPr>
            <w:r w:rsidRPr="002E0B34">
              <w:rPr>
                <w:b/>
                <w:bCs/>
                <w:kern w:val="2"/>
                <w:sz w:val="22"/>
                <w:szCs w:val="22"/>
              </w:rPr>
              <w:t>2. ATSAKINGI ASMENYS</w:t>
            </w:r>
          </w:p>
        </w:tc>
      </w:tr>
      <w:tr w:rsidR="005A5832" w:rsidRPr="00086B5F" w14:paraId="3197AD95" w14:textId="77777777" w:rsidTr="002466ED">
        <w:trPr>
          <w:trHeight w:val="2259"/>
        </w:trPr>
        <w:tc>
          <w:tcPr>
            <w:tcW w:w="2704" w:type="dxa"/>
          </w:tcPr>
          <w:p w14:paraId="177BA6EC" w14:textId="5D573FAB" w:rsidR="005A5832" w:rsidRPr="00754298" w:rsidRDefault="00A10867" w:rsidP="00E752D8">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7F2F826" w:rsidR="002F2CDA" w:rsidRPr="002466ED" w:rsidRDefault="002F2CDA" w:rsidP="61DA09A8">
            <w:pPr>
              <w:pStyle w:val="CommentText"/>
              <w:spacing w:line="276" w:lineRule="auto"/>
              <w:rPr>
                <w:i/>
                <w:iCs/>
                <w:color w:val="000000"/>
                <w:sz w:val="22"/>
                <w:szCs w:val="22"/>
                <w:highlight w:val="lightGray"/>
              </w:rPr>
            </w:pPr>
            <w:r w:rsidRPr="002466ED">
              <w:rPr>
                <w:b/>
                <w:bCs/>
                <w:sz w:val="22"/>
                <w:szCs w:val="22"/>
              </w:rPr>
              <w:t>Už sutarties vykdymą atsakingas asmuo</w:t>
            </w:r>
            <w:r>
              <w:rPr>
                <w:sz w:val="22"/>
                <w:szCs w:val="22"/>
              </w:rPr>
              <w:t>: (</w:t>
            </w:r>
            <w:r w:rsidRPr="61DA09A8">
              <w:rPr>
                <w:i/>
                <w:iCs/>
                <w:color w:val="000000"/>
                <w:sz w:val="22"/>
                <w:szCs w:val="22"/>
                <w:highlight w:val="lightGray"/>
              </w:rPr>
              <w:t>nurodyti padalinį / skyrių, pareigas, vardą, pavardę, tel., el. paštą);</w:t>
            </w:r>
          </w:p>
          <w:p w14:paraId="474DF35D" w14:textId="77777777" w:rsidR="002F2CDA" w:rsidRDefault="002F2CDA" w:rsidP="002F2CDA">
            <w:pPr>
              <w:pStyle w:val="CommentText"/>
              <w:spacing w:line="276" w:lineRule="auto"/>
              <w:rPr>
                <w:sz w:val="22"/>
                <w:szCs w:val="22"/>
              </w:rPr>
            </w:pPr>
          </w:p>
          <w:p w14:paraId="41737144" w14:textId="56AD4AE9" w:rsidR="002F2CDA" w:rsidRPr="002466ED" w:rsidRDefault="002F2CDA" w:rsidP="002466ED">
            <w:pPr>
              <w:pStyle w:val="CommentText"/>
              <w:spacing w:line="276" w:lineRule="auto"/>
              <w:rPr>
                <w:i/>
                <w:iCs/>
                <w:sz w:val="22"/>
                <w:szCs w:val="22"/>
              </w:rPr>
            </w:pPr>
            <w:r w:rsidRPr="002466ED">
              <w:rPr>
                <w:b/>
                <w:bCs/>
                <w:color w:val="000000"/>
                <w:sz w:val="22"/>
                <w:szCs w:val="22"/>
              </w:rPr>
              <w:t>Asmuo, atsakingas už Sutarties bei jos pakeitimų paskelbimą Viešųjų pirkimų įstatymo nustatyta tvarka,</w:t>
            </w:r>
            <w:r>
              <w:rPr>
                <w:color w:val="000000"/>
                <w:sz w:val="22"/>
                <w:szCs w:val="22"/>
              </w:rPr>
              <w:t xml:space="preserve"> Pirkimų skyriaus specialistas (-ė):</w:t>
            </w:r>
            <w:r w:rsidRPr="002466ED">
              <w:rPr>
                <w:color w:val="000000"/>
              </w:rPr>
              <w:t xml:space="preserve"> (</w:t>
            </w:r>
            <w:r w:rsidRPr="61DA09A8">
              <w:rPr>
                <w:i/>
                <w:iCs/>
                <w:color w:val="000000" w:themeColor="text1"/>
                <w:sz w:val="22"/>
                <w:szCs w:val="22"/>
                <w:highlight w:val="lightGray"/>
              </w:rPr>
              <w:t>vardas, pavardė, tel., el. paštas)</w:t>
            </w:r>
            <w:r w:rsidRPr="61DA09A8">
              <w:rPr>
                <w:i/>
                <w:iCs/>
                <w:color w:val="000000"/>
                <w:sz w:val="22"/>
                <w:szCs w:val="22"/>
              </w:rPr>
              <w:t>.</w:t>
            </w:r>
          </w:p>
          <w:p w14:paraId="26A1854F" w14:textId="1D83F1F5" w:rsidR="00847B84" w:rsidRDefault="00847B84" w:rsidP="002F2CDA">
            <w:pPr>
              <w:pStyle w:val="CommentText"/>
              <w:spacing w:line="276" w:lineRule="auto"/>
              <w:rPr>
                <w:b/>
                <w:sz w:val="22"/>
                <w:szCs w:val="22"/>
              </w:rPr>
            </w:pPr>
          </w:p>
          <w:p w14:paraId="69E5F7B4" w14:textId="3689E2E0" w:rsidR="00847B84" w:rsidRPr="009C4F36" w:rsidRDefault="00847B84" w:rsidP="002F2CDA">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7DBF5E75" w14:textId="644B1B96" w:rsidR="005D71C3" w:rsidRPr="00754298" w:rsidRDefault="005D71C3" w:rsidP="009C4F36">
            <w:pPr>
              <w:pStyle w:val="CommentText"/>
              <w:spacing w:line="276" w:lineRule="auto"/>
              <w:rPr>
                <w:i/>
                <w:color w:val="4472C4"/>
                <w:kern w:val="2"/>
                <w:sz w:val="22"/>
                <w:szCs w:val="22"/>
              </w:rPr>
            </w:pPr>
          </w:p>
        </w:tc>
      </w:tr>
      <w:tr w:rsidR="005A5832" w:rsidRPr="00086B5F" w14:paraId="18575A19" w14:textId="77777777" w:rsidTr="002466ED">
        <w:trPr>
          <w:trHeight w:val="300"/>
        </w:trPr>
        <w:tc>
          <w:tcPr>
            <w:tcW w:w="2704" w:type="dxa"/>
          </w:tcPr>
          <w:p w14:paraId="22EB095E" w14:textId="6ED45450" w:rsidR="005A5832" w:rsidRPr="00086B5F" w:rsidRDefault="00A10867" w:rsidP="00E752D8">
            <w:pPr>
              <w:jc w:val="both"/>
              <w:rPr>
                <w:b/>
                <w:bCs/>
                <w:kern w:val="2"/>
                <w:sz w:val="22"/>
                <w:szCs w:val="22"/>
              </w:rPr>
            </w:pPr>
            <w:r w:rsidRPr="00086B5F">
              <w:rPr>
                <w:b/>
                <w:bCs/>
                <w:kern w:val="2"/>
                <w:sz w:val="22"/>
                <w:szCs w:val="22"/>
              </w:rPr>
              <w:t>2.2. Tiekėjo kontaktiniai asmenys, atsakingi už Sutarties vykdymą</w:t>
            </w:r>
          </w:p>
        </w:tc>
        <w:tc>
          <w:tcPr>
            <w:tcW w:w="6930" w:type="dxa"/>
            <w:gridSpan w:val="2"/>
          </w:tcPr>
          <w:p w14:paraId="18699DC1" w14:textId="77777777" w:rsidR="005A5832" w:rsidRPr="002466ED" w:rsidRDefault="00A10867">
            <w:pPr>
              <w:jc w:val="both"/>
              <w:rPr>
                <w:i/>
                <w:iCs/>
                <w:color w:val="000000" w:themeColor="text1"/>
                <w:kern w:val="2"/>
                <w:sz w:val="22"/>
                <w:szCs w:val="22"/>
                <w:highlight w:val="lightGray"/>
              </w:rPr>
            </w:pPr>
            <w:r w:rsidRPr="002466ED">
              <w:rPr>
                <w:i/>
                <w:iCs/>
                <w:color w:val="000000" w:themeColor="text1"/>
                <w:kern w:val="2"/>
                <w:sz w:val="22"/>
                <w:szCs w:val="22"/>
                <w:highlight w:val="lightGray"/>
              </w:rPr>
              <w:t>(nurodyti padalinį / skyrių, pareigas, vardą, pavardę, tel., el. paštą)</w:t>
            </w:r>
          </w:p>
          <w:p w14:paraId="17A9DF20" w14:textId="77777777" w:rsidR="00847B84" w:rsidRDefault="00847B84" w:rsidP="00E752D8">
            <w:pPr>
              <w:jc w:val="both"/>
              <w:rPr>
                <w:i/>
                <w:color w:val="4472C4"/>
                <w:kern w:val="2"/>
                <w:sz w:val="22"/>
                <w:szCs w:val="22"/>
              </w:rPr>
            </w:pPr>
          </w:p>
          <w:p w14:paraId="1BA8CD2C" w14:textId="77777777" w:rsidR="00847B84" w:rsidRPr="002466ED" w:rsidRDefault="00847B84">
            <w:pPr>
              <w:jc w:val="both"/>
              <w:rPr>
                <w:b/>
                <w:bCs/>
                <w:color w:val="000000" w:themeColor="text1"/>
                <w:kern w:val="2"/>
                <w:sz w:val="22"/>
                <w:szCs w:val="22"/>
              </w:rPr>
            </w:pPr>
            <w:r w:rsidRPr="009C4F36">
              <w:rPr>
                <w:color w:val="000000" w:themeColor="text1"/>
                <w:kern w:val="2"/>
                <w:sz w:val="22"/>
                <w:szCs w:val="22"/>
              </w:rPr>
              <w:lastRenderedPageBreak/>
              <w:t xml:space="preserve">Tiekėjas įsipareigoja pateikti elektroninę PVM sąskaitą faktūrą </w:t>
            </w:r>
            <w:r w:rsidRPr="002466ED">
              <w:rPr>
                <w:b/>
                <w:bCs/>
                <w:color w:val="000000" w:themeColor="text1"/>
                <w:kern w:val="2"/>
                <w:sz w:val="22"/>
                <w:szCs w:val="22"/>
              </w:rPr>
              <w:t>per  informacinę sistemą “SABIS”.</w:t>
            </w:r>
          </w:p>
          <w:p w14:paraId="708BE4A8" w14:textId="77777777" w:rsidR="00D12D6B" w:rsidRDefault="00D12D6B" w:rsidP="00E752D8">
            <w:pPr>
              <w:jc w:val="both"/>
              <w:rPr>
                <w:color w:val="000000" w:themeColor="text1"/>
                <w:kern w:val="2"/>
                <w:sz w:val="22"/>
                <w:szCs w:val="22"/>
              </w:rPr>
            </w:pPr>
          </w:p>
          <w:p w14:paraId="109096C1" w14:textId="77777777" w:rsidR="00847B84" w:rsidRPr="002466ED" w:rsidRDefault="00D12D6B">
            <w:pPr>
              <w:jc w:val="both"/>
              <w:rPr>
                <w:b/>
                <w:bCs/>
                <w:color w:val="000000" w:themeColor="text1"/>
                <w:kern w:val="2"/>
                <w:sz w:val="22"/>
                <w:szCs w:val="22"/>
              </w:rPr>
            </w:pPr>
            <w:r>
              <w:rPr>
                <w:color w:val="000000" w:themeColor="text1"/>
                <w:kern w:val="2"/>
                <w:sz w:val="22"/>
                <w:szCs w:val="22"/>
              </w:rPr>
              <w:t>S</w:t>
            </w:r>
            <w:r w:rsidR="00847B84" w:rsidRPr="009C4F36">
              <w:rPr>
                <w:color w:val="000000" w:themeColor="text1"/>
                <w:kern w:val="2"/>
                <w:sz w:val="22"/>
                <w:szCs w:val="22"/>
              </w:rPr>
              <w:t>istemos</w:t>
            </w:r>
            <w:r w:rsidR="00847B84">
              <w:rPr>
                <w:color w:val="000000" w:themeColor="text1"/>
                <w:kern w:val="2"/>
                <w:sz w:val="22"/>
                <w:szCs w:val="22"/>
              </w:rPr>
              <w:t xml:space="preserve"> „SABIS“</w:t>
            </w:r>
            <w:r w:rsidR="00847B84" w:rsidRPr="009C4F36">
              <w:rPr>
                <w:color w:val="000000" w:themeColor="text1"/>
                <w:kern w:val="2"/>
                <w:sz w:val="22"/>
                <w:szCs w:val="22"/>
              </w:rPr>
              <w:t xml:space="preserve"> „</w:t>
            </w:r>
            <w:r w:rsidR="00847B84" w:rsidRPr="002466ED">
              <w:rPr>
                <w:i/>
                <w:iCs/>
                <w:color w:val="000000" w:themeColor="text1"/>
                <w:kern w:val="2"/>
                <w:sz w:val="22"/>
                <w:szCs w:val="22"/>
              </w:rPr>
              <w:t>Bendri duomenys</w:t>
            </w:r>
            <w:r w:rsidR="00847B84" w:rsidRPr="009C4F36">
              <w:rPr>
                <w:color w:val="000000" w:themeColor="text1"/>
                <w:kern w:val="2"/>
                <w:sz w:val="22"/>
                <w:szCs w:val="22"/>
              </w:rPr>
              <w:t>“ langelyje, ties skiltimi „</w:t>
            </w:r>
            <w:r w:rsidR="00847B84" w:rsidRPr="002466ED">
              <w:rPr>
                <w:i/>
                <w:iCs/>
                <w:color w:val="000000" w:themeColor="text1"/>
                <w:kern w:val="2"/>
                <w:sz w:val="22"/>
                <w:szCs w:val="22"/>
              </w:rPr>
              <w:t>Pirkėjas</w:t>
            </w:r>
            <w:r w:rsidR="00847B84" w:rsidRPr="009C4F36">
              <w:rPr>
                <w:color w:val="000000" w:themeColor="text1"/>
                <w:kern w:val="2"/>
                <w:sz w:val="22"/>
                <w:szCs w:val="22"/>
              </w:rPr>
              <w:t>“</w:t>
            </w:r>
            <w:r w:rsidR="00E72DCC">
              <w:rPr>
                <w:color w:val="000000" w:themeColor="text1"/>
                <w:kern w:val="2"/>
                <w:sz w:val="22"/>
                <w:szCs w:val="22"/>
              </w:rPr>
              <w:t>, Tiekėjas</w:t>
            </w:r>
            <w:r w:rsidR="00847B84" w:rsidRPr="009C4F36">
              <w:rPr>
                <w:color w:val="000000" w:themeColor="text1"/>
                <w:kern w:val="2"/>
                <w:sz w:val="22"/>
                <w:szCs w:val="22"/>
              </w:rPr>
              <w:t xml:space="preserve"> </w:t>
            </w:r>
            <w:r>
              <w:rPr>
                <w:color w:val="000000" w:themeColor="text1"/>
                <w:kern w:val="2"/>
                <w:sz w:val="22"/>
                <w:szCs w:val="22"/>
              </w:rPr>
              <w:t xml:space="preserve">turi </w:t>
            </w:r>
            <w:r w:rsidR="00847B84" w:rsidRPr="009C4F36">
              <w:rPr>
                <w:color w:val="000000" w:themeColor="text1"/>
                <w:kern w:val="2"/>
                <w:sz w:val="22"/>
                <w:szCs w:val="22"/>
              </w:rPr>
              <w:t xml:space="preserve">užpildyti elektroninio pašto laukelį, jame nurodant Pirkėjui pristatytas </w:t>
            </w:r>
            <w:r w:rsidR="00847B84" w:rsidRPr="002466ED">
              <w:rPr>
                <w:b/>
                <w:bCs/>
                <w:color w:val="000000" w:themeColor="text1"/>
                <w:kern w:val="2"/>
                <w:sz w:val="22"/>
                <w:szCs w:val="22"/>
              </w:rPr>
              <w:t>prekes užsakiusio (kontaktinio) asmens, iš Pirkėjo pusės, elektroninio pašto adresą.</w:t>
            </w:r>
          </w:p>
          <w:p w14:paraId="54AF3288" w14:textId="77777777" w:rsidR="00D12D6B" w:rsidRDefault="00D12D6B" w:rsidP="00E752D8">
            <w:pPr>
              <w:jc w:val="both"/>
              <w:rPr>
                <w:color w:val="4472C4"/>
                <w:kern w:val="2"/>
                <w:sz w:val="22"/>
                <w:szCs w:val="22"/>
              </w:rPr>
            </w:pPr>
          </w:p>
          <w:p w14:paraId="30CB2747" w14:textId="77777777" w:rsidR="00D12D6B" w:rsidRPr="002466ED" w:rsidRDefault="00D12D6B">
            <w:pPr>
              <w:jc w:val="both"/>
              <w:rPr>
                <w:i/>
                <w:iCs/>
                <w:color w:val="000000" w:themeColor="text1"/>
                <w:kern w:val="2"/>
                <w:sz w:val="22"/>
                <w:szCs w:val="22"/>
              </w:rPr>
            </w:pPr>
            <w:r w:rsidRPr="002466ED">
              <w:rPr>
                <w:i/>
                <w:iCs/>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r w:rsidRPr="002466ED">
              <w:rPr>
                <w:i/>
                <w:iCs/>
                <w:color w:val="000000" w:themeColor="text1"/>
                <w:kern w:val="2"/>
                <w:sz w:val="22"/>
                <w:szCs w:val="22"/>
              </w:rPr>
              <w:t>.</w:t>
            </w:r>
          </w:p>
          <w:p w14:paraId="2DD325A1" w14:textId="24B437BE" w:rsidR="00D12D6B" w:rsidRPr="009C4F36" w:rsidRDefault="00D12D6B" w:rsidP="00E752D8">
            <w:pPr>
              <w:jc w:val="both"/>
              <w:rPr>
                <w:i/>
                <w:color w:val="4472C4"/>
                <w:kern w:val="2"/>
                <w:sz w:val="22"/>
                <w:szCs w:val="22"/>
              </w:rPr>
            </w:pPr>
            <w:r w:rsidRPr="00D12D6B">
              <w:rPr>
                <w:i/>
                <w:color w:val="000000" w:themeColor="text1"/>
                <w:kern w:val="2"/>
                <w:sz w:val="22"/>
                <w:szCs w:val="22"/>
              </w:rPr>
              <w:t xml:space="preserve">  </w:t>
            </w:r>
          </w:p>
        </w:tc>
      </w:tr>
      <w:tr w:rsidR="005A5832" w:rsidRPr="00086B5F" w14:paraId="211DB2FA" w14:textId="77777777" w:rsidTr="002466ED">
        <w:trPr>
          <w:trHeight w:val="300"/>
        </w:trPr>
        <w:tc>
          <w:tcPr>
            <w:tcW w:w="9634" w:type="dxa"/>
            <w:gridSpan w:val="3"/>
          </w:tcPr>
          <w:p w14:paraId="6A2824EE" w14:textId="77777777" w:rsidR="005A5832" w:rsidRPr="00086B5F" w:rsidRDefault="00A10867" w:rsidP="00E752D8">
            <w:pPr>
              <w:jc w:val="both"/>
              <w:rPr>
                <w:b/>
                <w:bCs/>
                <w:kern w:val="2"/>
                <w:sz w:val="22"/>
                <w:szCs w:val="22"/>
              </w:rPr>
            </w:pPr>
            <w:r w:rsidRPr="00086B5F">
              <w:rPr>
                <w:b/>
                <w:bCs/>
                <w:kern w:val="2"/>
                <w:sz w:val="22"/>
                <w:szCs w:val="22"/>
              </w:rPr>
              <w:lastRenderedPageBreak/>
              <w:t>3. SUTARTIES DALYKAS</w:t>
            </w:r>
          </w:p>
        </w:tc>
      </w:tr>
      <w:tr w:rsidR="005A5832" w:rsidRPr="00086B5F" w14:paraId="31901FED" w14:textId="77777777" w:rsidTr="002466ED">
        <w:trPr>
          <w:trHeight w:val="300"/>
        </w:trPr>
        <w:tc>
          <w:tcPr>
            <w:tcW w:w="2704" w:type="dxa"/>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26A02F61" w14:textId="5A82D5F5" w:rsidR="00DF57A8" w:rsidRPr="002E0B34" w:rsidRDefault="00A10867" w:rsidP="00DF57A8">
            <w:pPr>
              <w:jc w:val="both"/>
              <w:rPr>
                <w:sz w:val="22"/>
                <w:szCs w:val="22"/>
              </w:rPr>
            </w:pPr>
            <w:r w:rsidRPr="00086B5F">
              <w:rPr>
                <w:kern w:val="2"/>
                <w:sz w:val="22"/>
                <w:szCs w:val="22"/>
              </w:rPr>
              <w:t xml:space="preserve">Tiekėjas įsipareigoja Sutartyje numatytomis sąlygomis perduoti Pirkėjui </w:t>
            </w:r>
            <w:r w:rsidRPr="002E0B34">
              <w:rPr>
                <w:color w:val="000000" w:themeColor="text1"/>
                <w:kern w:val="2"/>
                <w:sz w:val="22"/>
                <w:szCs w:val="22"/>
              </w:rPr>
              <w:t>Prekes</w:t>
            </w:r>
            <w:r w:rsidR="00DF57A8" w:rsidRPr="002E0B34">
              <w:rPr>
                <w:color w:val="000000" w:themeColor="text1"/>
                <w:kern w:val="2"/>
                <w:sz w:val="22"/>
                <w:szCs w:val="22"/>
              </w:rPr>
              <w:t>:</w:t>
            </w:r>
            <w:r w:rsidR="00DF57A8" w:rsidRPr="00972155">
              <w:rPr>
                <w:i/>
                <w:color w:val="000000" w:themeColor="text1"/>
                <w:kern w:val="2"/>
                <w:sz w:val="22"/>
                <w:szCs w:val="22"/>
              </w:rPr>
              <w:t>(</w:t>
            </w:r>
            <w:r w:rsidR="00DF57A8" w:rsidRPr="002E0B34">
              <w:rPr>
                <w:i/>
                <w:color w:val="000000" w:themeColor="text1"/>
                <w:kern w:val="2"/>
                <w:sz w:val="22"/>
                <w:szCs w:val="22"/>
                <w:highlight w:val="lightGray"/>
              </w:rPr>
              <w:t>Taikoma 6 Pirkimo daliai</w:t>
            </w:r>
            <w:r w:rsidR="00DF57A8" w:rsidRPr="00972155">
              <w:rPr>
                <w:sz w:val="22"/>
                <w:szCs w:val="22"/>
              </w:rPr>
              <w:t xml:space="preserve">) </w:t>
            </w:r>
            <w:r w:rsidR="00DF57A8" w:rsidRPr="002E0B34">
              <w:rPr>
                <w:sz w:val="22"/>
                <w:szCs w:val="22"/>
              </w:rPr>
              <w:t xml:space="preserve">Įrangą esamam kompiuteriniam tinklui praplėsti </w:t>
            </w:r>
            <w:r w:rsidR="00DF57A8" w:rsidRPr="00972155">
              <w:rPr>
                <w:color w:val="000000"/>
                <w:kern w:val="2"/>
                <w:sz w:val="22"/>
                <w:szCs w:val="22"/>
              </w:rPr>
              <w:t xml:space="preserve">(toliau – </w:t>
            </w:r>
            <w:r w:rsidR="00DF57A8" w:rsidRPr="00972155">
              <w:rPr>
                <w:b/>
                <w:color w:val="000000"/>
                <w:kern w:val="2"/>
                <w:sz w:val="22"/>
                <w:szCs w:val="22"/>
              </w:rPr>
              <w:t>Prekės</w:t>
            </w:r>
            <w:r w:rsidR="00DF57A8" w:rsidRPr="00972155">
              <w:rPr>
                <w:color w:val="000000"/>
                <w:kern w:val="2"/>
                <w:sz w:val="22"/>
                <w:szCs w:val="22"/>
              </w:rPr>
              <w:t>).</w:t>
            </w:r>
          </w:p>
          <w:p w14:paraId="6A465362" w14:textId="77777777" w:rsidR="00DF57A8" w:rsidRPr="002E0B34" w:rsidRDefault="00DF57A8" w:rsidP="00DF57A8">
            <w:pPr>
              <w:rPr>
                <w:sz w:val="22"/>
                <w:szCs w:val="22"/>
              </w:rPr>
            </w:pPr>
            <w:r w:rsidRPr="00972155">
              <w:rPr>
                <w:i/>
                <w:color w:val="000000" w:themeColor="text1"/>
                <w:kern w:val="2"/>
                <w:sz w:val="22"/>
                <w:szCs w:val="22"/>
              </w:rPr>
              <w:t>(</w:t>
            </w:r>
            <w:r w:rsidRPr="002E0B34">
              <w:rPr>
                <w:i/>
                <w:color w:val="000000" w:themeColor="text1"/>
                <w:kern w:val="2"/>
                <w:sz w:val="22"/>
                <w:szCs w:val="22"/>
                <w:highlight w:val="lightGray"/>
              </w:rPr>
              <w:t>Taikoma 7 Pirkimo daliai</w:t>
            </w:r>
            <w:r w:rsidRPr="00972155">
              <w:rPr>
                <w:sz w:val="22"/>
                <w:szCs w:val="22"/>
              </w:rPr>
              <w:t xml:space="preserve">) </w:t>
            </w:r>
            <w:r w:rsidRPr="002E0B34">
              <w:rPr>
                <w:sz w:val="22"/>
                <w:szCs w:val="22"/>
              </w:rPr>
              <w:t xml:space="preserve">Multimedia projektorius </w:t>
            </w:r>
            <w:r w:rsidRPr="00972155">
              <w:rPr>
                <w:color w:val="000000"/>
                <w:kern w:val="2"/>
                <w:sz w:val="22"/>
                <w:szCs w:val="22"/>
              </w:rPr>
              <w:t xml:space="preserve">(toliau – </w:t>
            </w:r>
            <w:r w:rsidRPr="00972155">
              <w:rPr>
                <w:b/>
                <w:color w:val="000000"/>
                <w:kern w:val="2"/>
                <w:sz w:val="22"/>
                <w:szCs w:val="22"/>
              </w:rPr>
              <w:t>Prekės</w:t>
            </w:r>
            <w:r w:rsidRPr="00972155">
              <w:rPr>
                <w:color w:val="000000"/>
                <w:kern w:val="2"/>
                <w:sz w:val="22"/>
                <w:szCs w:val="22"/>
              </w:rPr>
              <w:t>).</w:t>
            </w:r>
          </w:p>
          <w:p w14:paraId="41441C1C" w14:textId="09320E93" w:rsidR="00DF57A8" w:rsidRPr="002E0B34" w:rsidRDefault="00DF57A8" w:rsidP="00DF57A8">
            <w:pPr>
              <w:jc w:val="both"/>
              <w:rPr>
                <w:sz w:val="22"/>
                <w:szCs w:val="22"/>
              </w:rPr>
            </w:pPr>
            <w:r w:rsidRPr="00972155">
              <w:rPr>
                <w:i/>
                <w:color w:val="000000" w:themeColor="text1"/>
                <w:kern w:val="2"/>
                <w:sz w:val="22"/>
                <w:szCs w:val="22"/>
              </w:rPr>
              <w:t>(</w:t>
            </w:r>
            <w:r w:rsidRPr="002E0B34">
              <w:rPr>
                <w:i/>
                <w:color w:val="000000" w:themeColor="text1"/>
                <w:kern w:val="2"/>
                <w:sz w:val="22"/>
                <w:szCs w:val="22"/>
                <w:highlight w:val="lightGray"/>
              </w:rPr>
              <w:t>Taikoma 10 Pirkimo daliai</w:t>
            </w:r>
            <w:r w:rsidRPr="00972155">
              <w:rPr>
                <w:sz w:val="22"/>
                <w:szCs w:val="22"/>
              </w:rPr>
              <w:t xml:space="preserve">) </w:t>
            </w:r>
            <w:r w:rsidRPr="002E0B34">
              <w:rPr>
                <w:sz w:val="22"/>
                <w:szCs w:val="22"/>
              </w:rPr>
              <w:t xml:space="preserve">Kabelius ir </w:t>
            </w:r>
            <w:r w:rsidR="00972155" w:rsidRPr="002E0B34">
              <w:rPr>
                <w:sz w:val="22"/>
                <w:szCs w:val="22"/>
              </w:rPr>
              <w:t>adapterius</w:t>
            </w:r>
            <w:r w:rsidRPr="002E0B34">
              <w:rPr>
                <w:sz w:val="22"/>
                <w:szCs w:val="22"/>
              </w:rPr>
              <w:t xml:space="preserve"> </w:t>
            </w:r>
            <w:r w:rsidRPr="00972155">
              <w:rPr>
                <w:color w:val="000000"/>
                <w:kern w:val="2"/>
                <w:sz w:val="22"/>
                <w:szCs w:val="22"/>
              </w:rPr>
              <w:t xml:space="preserve">(toliau – </w:t>
            </w:r>
            <w:r w:rsidRPr="00972155">
              <w:rPr>
                <w:b/>
                <w:color w:val="000000"/>
                <w:kern w:val="2"/>
                <w:sz w:val="22"/>
                <w:szCs w:val="22"/>
              </w:rPr>
              <w:t>Prekės</w:t>
            </w:r>
            <w:r w:rsidRPr="00972155">
              <w:rPr>
                <w:color w:val="000000"/>
                <w:kern w:val="2"/>
                <w:sz w:val="22"/>
                <w:szCs w:val="22"/>
              </w:rPr>
              <w:t>).</w:t>
            </w:r>
          </w:p>
          <w:p w14:paraId="6CF73D2E" w14:textId="77777777" w:rsidR="00DF57A8" w:rsidRPr="002E0B34" w:rsidRDefault="00DF57A8" w:rsidP="00DF57A8">
            <w:pPr>
              <w:jc w:val="both"/>
              <w:rPr>
                <w:sz w:val="22"/>
                <w:szCs w:val="22"/>
              </w:rPr>
            </w:pPr>
            <w:r w:rsidRPr="00972155">
              <w:rPr>
                <w:i/>
                <w:color w:val="000000" w:themeColor="text1"/>
                <w:kern w:val="2"/>
                <w:sz w:val="22"/>
                <w:szCs w:val="22"/>
              </w:rPr>
              <w:t>(</w:t>
            </w:r>
            <w:r w:rsidRPr="002E0B34">
              <w:rPr>
                <w:i/>
                <w:color w:val="000000" w:themeColor="text1"/>
                <w:kern w:val="2"/>
                <w:sz w:val="22"/>
                <w:szCs w:val="22"/>
                <w:highlight w:val="lightGray"/>
              </w:rPr>
              <w:t>Taikoma 11 Pirkimo daliai</w:t>
            </w:r>
            <w:r w:rsidRPr="00972155">
              <w:rPr>
                <w:sz w:val="22"/>
                <w:szCs w:val="22"/>
              </w:rPr>
              <w:t>)</w:t>
            </w:r>
            <w:r w:rsidRPr="002E0B34">
              <w:rPr>
                <w:sz w:val="22"/>
                <w:szCs w:val="22"/>
              </w:rPr>
              <w:t xml:space="preserve"> Nepertraukiamo maitinimo šaltinius </w:t>
            </w:r>
            <w:r w:rsidRPr="00972155">
              <w:rPr>
                <w:color w:val="000000"/>
                <w:kern w:val="2"/>
                <w:sz w:val="22"/>
                <w:szCs w:val="22"/>
              </w:rPr>
              <w:t xml:space="preserve">(toliau – </w:t>
            </w:r>
            <w:r w:rsidRPr="00972155">
              <w:rPr>
                <w:b/>
                <w:color w:val="000000"/>
                <w:kern w:val="2"/>
                <w:sz w:val="22"/>
                <w:szCs w:val="22"/>
              </w:rPr>
              <w:t>Prekės</w:t>
            </w:r>
            <w:r w:rsidRPr="00972155">
              <w:rPr>
                <w:color w:val="000000"/>
                <w:kern w:val="2"/>
                <w:sz w:val="22"/>
                <w:szCs w:val="22"/>
              </w:rPr>
              <w:t>).</w:t>
            </w:r>
          </w:p>
          <w:p w14:paraId="63F2F3D6" w14:textId="77777777" w:rsidR="00DF57A8" w:rsidRPr="002E0B34" w:rsidRDefault="00DF57A8" w:rsidP="00DF57A8">
            <w:pPr>
              <w:jc w:val="both"/>
              <w:rPr>
                <w:sz w:val="22"/>
                <w:szCs w:val="22"/>
              </w:rPr>
            </w:pPr>
            <w:r w:rsidRPr="00972155">
              <w:rPr>
                <w:i/>
                <w:color w:val="000000" w:themeColor="text1"/>
                <w:kern w:val="2"/>
                <w:sz w:val="22"/>
                <w:szCs w:val="22"/>
              </w:rPr>
              <w:t>(</w:t>
            </w:r>
            <w:r w:rsidRPr="002E0B34">
              <w:rPr>
                <w:i/>
                <w:color w:val="000000" w:themeColor="text1"/>
                <w:kern w:val="2"/>
                <w:sz w:val="22"/>
                <w:szCs w:val="22"/>
                <w:highlight w:val="lightGray"/>
              </w:rPr>
              <w:t>Taikoma 12 Pirkimo daliai</w:t>
            </w:r>
            <w:r w:rsidRPr="00972155">
              <w:rPr>
                <w:sz w:val="22"/>
                <w:szCs w:val="22"/>
              </w:rPr>
              <w:t xml:space="preserve">) </w:t>
            </w:r>
            <w:r w:rsidRPr="002E0B34">
              <w:rPr>
                <w:sz w:val="22"/>
                <w:szCs w:val="22"/>
              </w:rPr>
              <w:t xml:space="preserve">Kompiuterių dalis ( Standus diskai, procesoriai, pagrindinės plokštės, vaizdo plokštės, atmintys) </w:t>
            </w:r>
            <w:r w:rsidRPr="00972155">
              <w:rPr>
                <w:color w:val="000000"/>
                <w:kern w:val="2"/>
                <w:sz w:val="22"/>
                <w:szCs w:val="22"/>
              </w:rPr>
              <w:t xml:space="preserve">(toliau – </w:t>
            </w:r>
            <w:r w:rsidRPr="00972155">
              <w:rPr>
                <w:b/>
                <w:color w:val="000000"/>
                <w:kern w:val="2"/>
                <w:sz w:val="22"/>
                <w:szCs w:val="22"/>
              </w:rPr>
              <w:t>Prekės</w:t>
            </w:r>
            <w:r w:rsidRPr="00972155">
              <w:rPr>
                <w:color w:val="000000"/>
                <w:kern w:val="2"/>
                <w:sz w:val="22"/>
                <w:szCs w:val="22"/>
              </w:rPr>
              <w:t>).</w:t>
            </w:r>
          </w:p>
          <w:p w14:paraId="7A8148C2" w14:textId="77777777" w:rsidR="00DF57A8" w:rsidRPr="002E0B34" w:rsidRDefault="00DF57A8" w:rsidP="00DF57A8">
            <w:pPr>
              <w:jc w:val="both"/>
              <w:rPr>
                <w:sz w:val="22"/>
                <w:szCs w:val="22"/>
              </w:rPr>
            </w:pPr>
            <w:r w:rsidRPr="00972155">
              <w:rPr>
                <w:i/>
                <w:color w:val="000000" w:themeColor="text1"/>
                <w:kern w:val="2"/>
                <w:sz w:val="22"/>
                <w:szCs w:val="22"/>
              </w:rPr>
              <w:t>(</w:t>
            </w:r>
            <w:r w:rsidRPr="002E0B34">
              <w:rPr>
                <w:i/>
                <w:color w:val="000000" w:themeColor="text1"/>
                <w:kern w:val="2"/>
                <w:sz w:val="22"/>
                <w:szCs w:val="22"/>
                <w:highlight w:val="lightGray"/>
              </w:rPr>
              <w:t>Taikoma 13 Pirkimo daliai</w:t>
            </w:r>
            <w:r w:rsidRPr="00972155">
              <w:rPr>
                <w:sz w:val="22"/>
                <w:szCs w:val="22"/>
              </w:rPr>
              <w:t xml:space="preserve">) </w:t>
            </w:r>
            <w:r w:rsidRPr="002E0B34">
              <w:rPr>
                <w:sz w:val="22"/>
                <w:szCs w:val="22"/>
              </w:rPr>
              <w:t xml:space="preserve">Tinklo įrangą </w:t>
            </w:r>
            <w:r w:rsidRPr="00972155">
              <w:rPr>
                <w:color w:val="000000"/>
                <w:kern w:val="2"/>
                <w:sz w:val="22"/>
                <w:szCs w:val="22"/>
              </w:rPr>
              <w:t xml:space="preserve">(toliau – </w:t>
            </w:r>
            <w:r w:rsidRPr="00972155">
              <w:rPr>
                <w:b/>
                <w:color w:val="000000"/>
                <w:kern w:val="2"/>
                <w:sz w:val="22"/>
                <w:szCs w:val="22"/>
              </w:rPr>
              <w:t>Prekės</w:t>
            </w:r>
            <w:r w:rsidRPr="00972155">
              <w:rPr>
                <w:color w:val="000000"/>
                <w:kern w:val="2"/>
                <w:sz w:val="22"/>
                <w:szCs w:val="22"/>
              </w:rPr>
              <w:t>).</w:t>
            </w:r>
          </w:p>
          <w:p w14:paraId="50A49F5D" w14:textId="77777777" w:rsidR="00DF57A8" w:rsidRPr="00086B5F" w:rsidRDefault="00DF57A8" w:rsidP="00E752D8">
            <w:pPr>
              <w:jc w:val="both"/>
              <w:rPr>
                <w:color w:val="000000"/>
                <w:kern w:val="2"/>
                <w:sz w:val="22"/>
                <w:szCs w:val="22"/>
              </w:rPr>
            </w:pPr>
          </w:p>
          <w:p w14:paraId="382A23ED" w14:textId="77777777" w:rsidR="00730C12" w:rsidRPr="00086B5F" w:rsidRDefault="00730C12" w:rsidP="00E752D8">
            <w:pPr>
              <w:jc w:val="both"/>
              <w:rPr>
                <w:color w:val="000000"/>
                <w:kern w:val="2"/>
                <w:sz w:val="22"/>
                <w:szCs w:val="22"/>
              </w:rPr>
            </w:pPr>
          </w:p>
          <w:p w14:paraId="5453E54A" w14:textId="1276A893" w:rsidR="005A5832" w:rsidRPr="00086B5F" w:rsidRDefault="00A10867" w:rsidP="00E752D8">
            <w:pPr>
              <w:jc w:val="both"/>
              <w:rPr>
                <w:color w:val="000000"/>
                <w:kern w:val="2"/>
                <w:sz w:val="22"/>
                <w:szCs w:val="22"/>
              </w:rPr>
            </w:pPr>
            <w:r w:rsidRPr="00086B5F">
              <w:rPr>
                <w:color w:val="000000"/>
                <w:kern w:val="2"/>
                <w:sz w:val="22"/>
                <w:szCs w:val="22"/>
              </w:rPr>
              <w:t xml:space="preserve">Išsamus Prekių aprašymas ir kiti reikalavimai tiekiamoms Prekėms nustatyti Sutarties priede </w:t>
            </w:r>
            <w:r w:rsidRPr="00972155">
              <w:rPr>
                <w:color w:val="000000"/>
                <w:kern w:val="2"/>
                <w:sz w:val="22"/>
                <w:szCs w:val="22"/>
              </w:rPr>
              <w:t>Nr</w:t>
            </w:r>
            <w:r w:rsidRPr="002E0B34">
              <w:rPr>
                <w:color w:val="000000"/>
                <w:kern w:val="2"/>
                <w:sz w:val="22"/>
                <w:szCs w:val="22"/>
              </w:rPr>
              <w:t>.</w:t>
            </w:r>
            <w:r w:rsidR="24AB102F" w:rsidRPr="002E0B34">
              <w:rPr>
                <w:color w:val="000000"/>
                <w:kern w:val="2"/>
                <w:sz w:val="22"/>
                <w:szCs w:val="22"/>
              </w:rPr>
              <w:t xml:space="preserve"> </w:t>
            </w:r>
            <w:r w:rsidR="00972155" w:rsidRPr="002E0B34">
              <w:rPr>
                <w:i/>
                <w:iCs/>
                <w:color w:val="000000"/>
                <w:kern w:val="2"/>
                <w:sz w:val="22"/>
                <w:szCs w:val="22"/>
              </w:rPr>
              <w:t>1</w:t>
            </w:r>
            <w:r w:rsidRPr="00972155">
              <w:rPr>
                <w:i/>
                <w:iCs/>
                <w:color w:val="000000"/>
                <w:kern w:val="2"/>
                <w:sz w:val="22"/>
                <w:szCs w:val="22"/>
              </w:rPr>
              <w:t xml:space="preserve"> </w:t>
            </w:r>
            <w:r w:rsidRPr="00972155">
              <w:rPr>
                <w:color w:val="000000"/>
                <w:kern w:val="2"/>
                <w:sz w:val="22"/>
                <w:szCs w:val="22"/>
              </w:rPr>
              <w:t>„Techninė specifikacija“ (toliau – Techninė specifikacija) ir Sutarties priede Nr.</w:t>
            </w:r>
            <w:r w:rsidR="00972155" w:rsidRPr="002E0B34">
              <w:rPr>
                <w:i/>
                <w:iCs/>
                <w:color w:val="000000"/>
                <w:kern w:val="2"/>
                <w:sz w:val="22"/>
                <w:szCs w:val="22"/>
              </w:rPr>
              <w:t>2</w:t>
            </w:r>
            <w:r w:rsidRPr="002E0B34">
              <w:rPr>
                <w:i/>
                <w:iCs/>
                <w:color w:val="000000"/>
                <w:kern w:val="2"/>
                <w:sz w:val="22"/>
                <w:szCs w:val="22"/>
              </w:rPr>
              <w:t>_</w:t>
            </w:r>
            <w:r w:rsidRPr="00086B5F">
              <w:rPr>
                <w:color w:val="000000"/>
                <w:kern w:val="2"/>
                <w:sz w:val="22"/>
                <w:szCs w:val="22"/>
              </w:rPr>
              <w:t xml:space="preserve"> „</w:t>
            </w:r>
            <w:r w:rsidR="005D71C3" w:rsidRPr="00086B5F">
              <w:rPr>
                <w:color w:val="000000"/>
                <w:kern w:val="2"/>
                <w:sz w:val="22"/>
                <w:szCs w:val="22"/>
              </w:rPr>
              <w:t xml:space="preserve">Tiekėjo </w:t>
            </w:r>
            <w:r w:rsidRPr="00086B5F">
              <w:rPr>
                <w:color w:val="000000"/>
                <w:kern w:val="2"/>
                <w:sz w:val="22"/>
                <w:szCs w:val="22"/>
              </w:rPr>
              <w:t>Pasiūlymas“.</w:t>
            </w:r>
          </w:p>
        </w:tc>
      </w:tr>
      <w:tr w:rsidR="005A5832" w:rsidRPr="00086B5F" w14:paraId="10A9E75A" w14:textId="77777777" w:rsidTr="002466ED">
        <w:trPr>
          <w:trHeight w:val="300"/>
        </w:trPr>
        <w:tc>
          <w:tcPr>
            <w:tcW w:w="2704" w:type="dxa"/>
          </w:tcPr>
          <w:p w14:paraId="01258AFD" w14:textId="77777777" w:rsidR="005A5832" w:rsidRPr="00086B5F" w:rsidRDefault="00A10867" w:rsidP="00E752D8">
            <w:pPr>
              <w:jc w:val="both"/>
              <w:rPr>
                <w:b/>
                <w:bCs/>
                <w:kern w:val="2"/>
                <w:sz w:val="22"/>
                <w:szCs w:val="22"/>
              </w:rPr>
            </w:pPr>
            <w:r w:rsidRPr="00086B5F">
              <w:rPr>
                <w:b/>
                <w:bCs/>
                <w:kern w:val="2"/>
                <w:sz w:val="22"/>
                <w:szCs w:val="22"/>
              </w:rPr>
              <w:t>3.2. Pirkimo numeris</w:t>
            </w:r>
          </w:p>
        </w:tc>
        <w:tc>
          <w:tcPr>
            <w:tcW w:w="6930" w:type="dxa"/>
            <w:gridSpan w:val="2"/>
          </w:tcPr>
          <w:p w14:paraId="1851AEC1" w14:textId="470E1506" w:rsidR="005A5832" w:rsidRPr="00086B5F" w:rsidRDefault="007033E5" w:rsidP="00E752D8">
            <w:pPr>
              <w:jc w:val="both"/>
              <w:rPr>
                <w:kern w:val="2"/>
                <w:sz w:val="22"/>
                <w:szCs w:val="22"/>
              </w:rPr>
            </w:pPr>
            <w:proofErr w:type="spellStart"/>
            <w:r w:rsidRPr="002750C8">
              <w:rPr>
                <w:kern w:val="2"/>
                <w:sz w:val="22"/>
                <w:szCs w:val="22"/>
              </w:rPr>
              <w:t>EcoCost</w:t>
            </w:r>
            <w:proofErr w:type="spellEnd"/>
            <w:r w:rsidRPr="002750C8">
              <w:rPr>
                <w:kern w:val="2"/>
                <w:sz w:val="22"/>
                <w:szCs w:val="22"/>
              </w:rPr>
              <w:t xml:space="preserve"> Nr.</w:t>
            </w:r>
            <w:r w:rsidR="000A4B89">
              <w:rPr>
                <w:kern w:val="2"/>
                <w:sz w:val="22"/>
                <w:szCs w:val="22"/>
              </w:rPr>
              <w:t xml:space="preserve"> 14367-2</w:t>
            </w:r>
            <w:r w:rsidRPr="002750C8">
              <w:rPr>
                <w:kern w:val="2"/>
                <w:sz w:val="22"/>
                <w:szCs w:val="22"/>
              </w:rPr>
              <w:t xml:space="preserve">, CVPIS Nr. </w:t>
            </w:r>
            <w:r w:rsidR="00F57825">
              <w:rPr>
                <w:kern w:val="2"/>
                <w:sz w:val="22"/>
                <w:szCs w:val="22"/>
              </w:rPr>
              <w:t>1422668</w:t>
            </w:r>
          </w:p>
        </w:tc>
      </w:tr>
      <w:tr w:rsidR="005A5832" w:rsidRPr="00086B5F" w14:paraId="00C06AEA" w14:textId="77777777" w:rsidTr="002E0B34">
        <w:trPr>
          <w:trHeight w:val="1088"/>
        </w:trPr>
        <w:tc>
          <w:tcPr>
            <w:tcW w:w="2704" w:type="dxa"/>
          </w:tcPr>
          <w:p w14:paraId="611D2060" w14:textId="77777777" w:rsidR="005A5832" w:rsidRPr="00086B5F" w:rsidRDefault="00A10867" w:rsidP="00E752D8">
            <w:pPr>
              <w:jc w:val="both"/>
              <w:rPr>
                <w:b/>
                <w:bCs/>
                <w:kern w:val="2"/>
                <w:sz w:val="22"/>
                <w:szCs w:val="22"/>
              </w:rPr>
            </w:pPr>
            <w:r w:rsidRPr="00086B5F">
              <w:rPr>
                <w:b/>
                <w:bCs/>
                <w:kern w:val="2"/>
                <w:sz w:val="22"/>
                <w:szCs w:val="22"/>
              </w:rPr>
              <w:t>3.3. Informacija apie Europos Sąjungos lėšomis finansuojamą projektą arba kitą projektą</w:t>
            </w:r>
          </w:p>
        </w:tc>
        <w:tc>
          <w:tcPr>
            <w:tcW w:w="6930" w:type="dxa"/>
            <w:gridSpan w:val="2"/>
          </w:tcPr>
          <w:p w14:paraId="356FFFAB" w14:textId="77777777" w:rsidR="005A5832" w:rsidRPr="00086B5F" w:rsidRDefault="00A10867" w:rsidP="00E752D8">
            <w:pPr>
              <w:jc w:val="both"/>
              <w:rPr>
                <w:kern w:val="2"/>
                <w:sz w:val="22"/>
                <w:szCs w:val="22"/>
              </w:rPr>
            </w:pPr>
            <w:r w:rsidRPr="00086B5F">
              <w:rPr>
                <w:kern w:val="2"/>
                <w:sz w:val="22"/>
                <w:szCs w:val="22"/>
              </w:rPr>
              <w:t>Netaikoma</w:t>
            </w:r>
          </w:p>
          <w:p w14:paraId="24B01DC9" w14:textId="77777777" w:rsidR="005A5832" w:rsidRPr="00086B5F" w:rsidRDefault="005A5832" w:rsidP="00E752D8">
            <w:pPr>
              <w:jc w:val="both"/>
              <w:rPr>
                <w:kern w:val="2"/>
                <w:sz w:val="22"/>
                <w:szCs w:val="22"/>
              </w:rPr>
            </w:pPr>
          </w:p>
          <w:p w14:paraId="4FFEE5BD" w14:textId="4C7BE466" w:rsidR="002466ED" w:rsidRPr="002E0B34" w:rsidRDefault="002466ED" w:rsidP="002466ED">
            <w:pPr>
              <w:jc w:val="both"/>
              <w:rPr>
                <w:color w:val="FF0000"/>
                <w:kern w:val="2"/>
                <w:sz w:val="22"/>
                <w:szCs w:val="22"/>
              </w:rPr>
            </w:pPr>
          </w:p>
        </w:tc>
      </w:tr>
      <w:tr w:rsidR="005A5832" w:rsidRPr="00086B5F" w14:paraId="4FA180CE" w14:textId="77777777" w:rsidTr="002466ED">
        <w:trPr>
          <w:trHeight w:val="300"/>
        </w:trPr>
        <w:tc>
          <w:tcPr>
            <w:tcW w:w="9634" w:type="dxa"/>
            <w:gridSpan w:val="3"/>
          </w:tcPr>
          <w:p w14:paraId="70D25205" w14:textId="77777777" w:rsidR="005A5832" w:rsidRPr="00086B5F" w:rsidRDefault="00A10867" w:rsidP="00E752D8">
            <w:pPr>
              <w:jc w:val="both"/>
              <w:rPr>
                <w:b/>
                <w:bCs/>
                <w:kern w:val="2"/>
                <w:sz w:val="22"/>
                <w:szCs w:val="22"/>
              </w:rPr>
            </w:pPr>
            <w:r w:rsidRPr="00086B5F">
              <w:rPr>
                <w:b/>
                <w:bCs/>
                <w:kern w:val="2"/>
                <w:sz w:val="22"/>
                <w:szCs w:val="22"/>
              </w:rPr>
              <w:t>4. PREKIŲ PRISTATYMO TERMINAI IR PREKIŲ PERDAVIMO - PRIĖMIMO TVARKA</w:t>
            </w:r>
          </w:p>
        </w:tc>
      </w:tr>
      <w:tr w:rsidR="005A5832" w:rsidRPr="00086B5F" w14:paraId="05311D69" w14:textId="77777777" w:rsidTr="002466ED">
        <w:trPr>
          <w:trHeight w:val="300"/>
        </w:trPr>
        <w:tc>
          <w:tcPr>
            <w:tcW w:w="2704" w:type="dxa"/>
          </w:tcPr>
          <w:p w14:paraId="02170980" w14:textId="77777777" w:rsidR="005A5832" w:rsidRPr="00086B5F" w:rsidRDefault="00A10867" w:rsidP="00E752D8">
            <w:pPr>
              <w:jc w:val="both"/>
              <w:rPr>
                <w:b/>
                <w:bCs/>
                <w:kern w:val="2"/>
                <w:sz w:val="22"/>
                <w:szCs w:val="22"/>
              </w:rPr>
            </w:pPr>
            <w:r w:rsidRPr="00086B5F">
              <w:rPr>
                <w:b/>
                <w:bCs/>
                <w:kern w:val="2"/>
                <w:sz w:val="22"/>
                <w:szCs w:val="22"/>
              </w:rPr>
              <w:t>4.1. Prekių pristatymo terminai, kai Prekės pristatomos dalimis</w:t>
            </w:r>
          </w:p>
        </w:tc>
        <w:tc>
          <w:tcPr>
            <w:tcW w:w="6930" w:type="dxa"/>
            <w:gridSpan w:val="2"/>
          </w:tcPr>
          <w:p w14:paraId="1A043CAF" w14:textId="7A55F87C" w:rsidR="002F60A2" w:rsidRDefault="002F60A2" w:rsidP="001569EF">
            <w:pPr>
              <w:jc w:val="both"/>
              <w:rPr>
                <w:kern w:val="2"/>
                <w:sz w:val="22"/>
                <w:szCs w:val="22"/>
              </w:rPr>
            </w:pPr>
            <w:r>
              <w:rPr>
                <w:kern w:val="2"/>
                <w:sz w:val="22"/>
                <w:szCs w:val="22"/>
              </w:rPr>
              <w:t>Prekės pagal atskirus užsakymus turi būti teikiamos Pirkėjui</w:t>
            </w:r>
            <w:r w:rsidR="00F57825">
              <w:rPr>
                <w:kern w:val="2"/>
                <w:sz w:val="22"/>
                <w:szCs w:val="22"/>
              </w:rPr>
              <w:t xml:space="preserve"> </w:t>
            </w:r>
            <w:r w:rsidR="002E0B34">
              <w:rPr>
                <w:kern w:val="2"/>
                <w:sz w:val="22"/>
                <w:szCs w:val="22"/>
              </w:rPr>
              <w:t>24</w:t>
            </w:r>
            <w:r>
              <w:rPr>
                <w:kern w:val="2"/>
                <w:sz w:val="22"/>
                <w:szCs w:val="22"/>
              </w:rPr>
              <w:t xml:space="preserve">  </w:t>
            </w:r>
            <w:r w:rsidRPr="00F31998">
              <w:rPr>
                <w:i/>
                <w:kern w:val="2"/>
                <w:sz w:val="22"/>
                <w:szCs w:val="22"/>
              </w:rPr>
              <w:t>(</w:t>
            </w:r>
            <w:r w:rsidR="002E0B34">
              <w:rPr>
                <w:i/>
                <w:kern w:val="2"/>
                <w:sz w:val="22"/>
                <w:szCs w:val="22"/>
              </w:rPr>
              <w:t>dvide</w:t>
            </w:r>
            <w:r w:rsidR="00F57825">
              <w:rPr>
                <w:i/>
                <w:kern w:val="2"/>
                <w:sz w:val="22"/>
                <w:szCs w:val="22"/>
              </w:rPr>
              <w:t>š</w:t>
            </w:r>
            <w:r w:rsidR="002E0B34">
              <w:rPr>
                <w:i/>
                <w:kern w:val="2"/>
                <w:sz w:val="22"/>
                <w:szCs w:val="22"/>
              </w:rPr>
              <w:t>imt keturis</w:t>
            </w:r>
            <w:r w:rsidRPr="00F31998">
              <w:rPr>
                <w:i/>
                <w:kern w:val="2"/>
                <w:sz w:val="22"/>
                <w:szCs w:val="22"/>
              </w:rPr>
              <w:t>)</w:t>
            </w:r>
            <w:r>
              <w:rPr>
                <w:kern w:val="2"/>
                <w:sz w:val="22"/>
                <w:szCs w:val="22"/>
              </w:rPr>
              <w:t xml:space="preserve"> mėnesi</w:t>
            </w:r>
            <w:r w:rsidR="00F57825">
              <w:rPr>
                <w:kern w:val="2"/>
                <w:sz w:val="22"/>
                <w:szCs w:val="22"/>
              </w:rPr>
              <w:t>us</w:t>
            </w:r>
            <w:r>
              <w:rPr>
                <w:kern w:val="2"/>
                <w:sz w:val="22"/>
                <w:szCs w:val="22"/>
              </w:rPr>
              <w:t xml:space="preserve"> nuo Sutarties įsigaliojimo dienos.</w:t>
            </w:r>
          </w:p>
          <w:p w14:paraId="1E51F6C3" w14:textId="1C8159BA" w:rsidR="001569EF" w:rsidRPr="00086B5F" w:rsidRDefault="001569EF" w:rsidP="001569EF">
            <w:pPr>
              <w:jc w:val="both"/>
              <w:rPr>
                <w:i/>
                <w:color w:val="000000" w:themeColor="text1"/>
                <w:kern w:val="2"/>
                <w:sz w:val="22"/>
                <w:szCs w:val="22"/>
              </w:rPr>
            </w:pPr>
            <w:r w:rsidRPr="00086B5F">
              <w:rPr>
                <w:kern w:val="2"/>
                <w:sz w:val="22"/>
                <w:szCs w:val="22"/>
              </w:rPr>
              <w:t xml:space="preserve">Tiekėjas pagal atskirą užsakymą įsipareigoja pristatyti Prekes ne vėliau kaip per </w:t>
            </w:r>
            <w:r>
              <w:rPr>
                <w:color w:val="000000" w:themeColor="text1"/>
                <w:kern w:val="2"/>
                <w:sz w:val="22"/>
                <w:szCs w:val="22"/>
              </w:rPr>
              <w:t>Techninė</w:t>
            </w:r>
            <w:r w:rsidR="002F60A2">
              <w:rPr>
                <w:color w:val="000000" w:themeColor="text1"/>
                <w:kern w:val="2"/>
                <w:sz w:val="22"/>
                <w:szCs w:val="22"/>
              </w:rPr>
              <w:t>je</w:t>
            </w:r>
            <w:r>
              <w:rPr>
                <w:color w:val="000000" w:themeColor="text1"/>
                <w:kern w:val="2"/>
                <w:sz w:val="22"/>
                <w:szCs w:val="22"/>
              </w:rPr>
              <w:t xml:space="preserve"> specifikacij</w:t>
            </w:r>
            <w:r w:rsidR="002F60A2">
              <w:rPr>
                <w:color w:val="000000" w:themeColor="text1"/>
                <w:kern w:val="2"/>
                <w:sz w:val="22"/>
                <w:szCs w:val="22"/>
              </w:rPr>
              <w:t>oje</w:t>
            </w:r>
            <w:r>
              <w:rPr>
                <w:color w:val="000000" w:themeColor="text1"/>
                <w:kern w:val="2"/>
                <w:sz w:val="22"/>
                <w:szCs w:val="22"/>
              </w:rPr>
              <w:t xml:space="preserve"> nustatytus </w:t>
            </w:r>
            <w:r w:rsidR="002F60A2" w:rsidRPr="002F60A2">
              <w:rPr>
                <w:color w:val="000000" w:themeColor="text1"/>
                <w:kern w:val="2"/>
                <w:sz w:val="22"/>
                <w:szCs w:val="22"/>
              </w:rPr>
              <w:t xml:space="preserve">Prekių pristatymo </w:t>
            </w:r>
            <w:r>
              <w:rPr>
                <w:color w:val="000000" w:themeColor="text1"/>
                <w:kern w:val="2"/>
                <w:sz w:val="22"/>
                <w:szCs w:val="22"/>
              </w:rPr>
              <w:t xml:space="preserve">terminus </w:t>
            </w:r>
            <w:r w:rsidRPr="00086B5F">
              <w:rPr>
                <w:kern w:val="2"/>
                <w:sz w:val="22"/>
                <w:szCs w:val="22"/>
              </w:rPr>
              <w:t>nuo užsakymo pateikimo</w:t>
            </w:r>
            <w:r w:rsidR="002F60A2">
              <w:rPr>
                <w:kern w:val="2"/>
                <w:sz w:val="22"/>
                <w:szCs w:val="22"/>
              </w:rPr>
              <w:t xml:space="preserve"> dienos</w:t>
            </w:r>
            <w:r w:rsidRPr="00086B5F">
              <w:rPr>
                <w:kern w:val="2"/>
                <w:sz w:val="22"/>
                <w:szCs w:val="22"/>
              </w:rPr>
              <w:t xml:space="preserve">, atsakingo už Sutarties vykdymą asmens iš Tiekėjo pusės kontaktais, nurodytais Sutarties 2.2. punkte dienos, </w:t>
            </w:r>
            <w:r>
              <w:rPr>
                <w:color w:val="000000" w:themeColor="text1"/>
                <w:kern w:val="2"/>
                <w:sz w:val="22"/>
                <w:szCs w:val="22"/>
              </w:rPr>
              <w:t xml:space="preserve">užsakymo metu nurodytu </w:t>
            </w:r>
            <w:r w:rsidR="002F60A2">
              <w:rPr>
                <w:color w:val="000000" w:themeColor="text1"/>
                <w:kern w:val="2"/>
                <w:sz w:val="22"/>
                <w:szCs w:val="22"/>
              </w:rPr>
              <w:t xml:space="preserve">Pirkėjo </w:t>
            </w:r>
            <w:r>
              <w:rPr>
                <w:color w:val="000000" w:themeColor="text1"/>
                <w:kern w:val="2"/>
                <w:sz w:val="22"/>
                <w:szCs w:val="22"/>
              </w:rPr>
              <w:t>adresu</w:t>
            </w:r>
            <w:r w:rsidR="002F60A2">
              <w:rPr>
                <w:color w:val="000000" w:themeColor="text1"/>
                <w:kern w:val="2"/>
                <w:sz w:val="22"/>
                <w:szCs w:val="22"/>
              </w:rPr>
              <w:t xml:space="preserve"> (-</w:t>
            </w:r>
            <w:proofErr w:type="spellStart"/>
            <w:r w:rsidR="002F60A2">
              <w:rPr>
                <w:color w:val="000000" w:themeColor="text1"/>
                <w:kern w:val="2"/>
                <w:sz w:val="22"/>
                <w:szCs w:val="22"/>
              </w:rPr>
              <w:t>ais</w:t>
            </w:r>
            <w:proofErr w:type="spellEnd"/>
            <w:r w:rsidR="002F60A2">
              <w:rPr>
                <w:color w:val="000000" w:themeColor="text1"/>
                <w:kern w:val="2"/>
                <w:sz w:val="22"/>
                <w:szCs w:val="22"/>
              </w:rPr>
              <w:t>)</w:t>
            </w:r>
            <w:r>
              <w:rPr>
                <w:color w:val="000000" w:themeColor="text1"/>
                <w:kern w:val="2"/>
                <w:sz w:val="22"/>
                <w:szCs w:val="22"/>
              </w:rPr>
              <w:t>.</w:t>
            </w:r>
          </w:p>
          <w:p w14:paraId="573C954F" w14:textId="399D5A94" w:rsidR="0054557C" w:rsidRPr="00086B5F" w:rsidRDefault="0054557C" w:rsidP="00E752D8">
            <w:pPr>
              <w:jc w:val="both"/>
              <w:rPr>
                <w:kern w:val="2"/>
                <w:sz w:val="22"/>
                <w:szCs w:val="22"/>
              </w:rPr>
            </w:pPr>
            <w:r w:rsidRPr="00086B5F">
              <w:rPr>
                <w:kern w:val="2"/>
                <w:sz w:val="22"/>
                <w:szCs w:val="22"/>
              </w:rPr>
              <w:t>*</w:t>
            </w:r>
            <w:r w:rsidRPr="00086B5F">
              <w:rPr>
                <w:sz w:val="22"/>
                <w:szCs w:val="22"/>
              </w:rPr>
              <w:t xml:space="preserve"> </w:t>
            </w:r>
            <w:r w:rsidRPr="00086B5F">
              <w:rPr>
                <w:kern w:val="2"/>
                <w:sz w:val="22"/>
                <w:szCs w:val="22"/>
              </w:rPr>
              <w:t>Prieš pristatant Prekes, Tiekėjas privalo apie tai informuoti Pirkėjo atstovą, Sutartyje nurodytą kaip atsakingą už Sutarties vykdymą.</w:t>
            </w:r>
          </w:p>
          <w:p w14:paraId="635313F2" w14:textId="69145AD8" w:rsidR="005A5832" w:rsidRPr="00016A65" w:rsidRDefault="005A5832" w:rsidP="00E752D8">
            <w:pPr>
              <w:jc w:val="both"/>
              <w:rPr>
                <w:i/>
                <w:iCs/>
                <w:color w:val="4472C4"/>
                <w:kern w:val="2"/>
                <w:sz w:val="22"/>
                <w:szCs w:val="22"/>
              </w:rPr>
            </w:pPr>
          </w:p>
        </w:tc>
      </w:tr>
      <w:tr w:rsidR="005A5832" w:rsidRPr="00086B5F" w14:paraId="5E1D61E9" w14:textId="77777777" w:rsidTr="002466ED">
        <w:trPr>
          <w:trHeight w:val="300"/>
        </w:trPr>
        <w:tc>
          <w:tcPr>
            <w:tcW w:w="2704" w:type="dxa"/>
          </w:tcPr>
          <w:p w14:paraId="4841E73D" w14:textId="77777777" w:rsidR="005A5832" w:rsidRPr="00086B5F" w:rsidRDefault="00A10867" w:rsidP="00016A65">
            <w:pPr>
              <w:jc w:val="both"/>
              <w:rPr>
                <w:b/>
                <w:bCs/>
                <w:kern w:val="2"/>
                <w:sz w:val="22"/>
                <w:szCs w:val="22"/>
              </w:rPr>
            </w:pPr>
            <w:r w:rsidRPr="00086B5F">
              <w:rPr>
                <w:b/>
                <w:bCs/>
                <w:kern w:val="2"/>
                <w:sz w:val="22"/>
                <w:szCs w:val="22"/>
              </w:rPr>
              <w:t>4.2. Prekių (ar jų dalies) pristatymo termino pratęsimas</w:t>
            </w:r>
          </w:p>
        </w:tc>
        <w:tc>
          <w:tcPr>
            <w:tcW w:w="6930" w:type="dxa"/>
            <w:gridSpan w:val="2"/>
          </w:tcPr>
          <w:p w14:paraId="2350DB70" w14:textId="2F09AC6C" w:rsidR="005A5832" w:rsidRPr="00086B5F" w:rsidRDefault="00A10867" w:rsidP="00016A65">
            <w:pPr>
              <w:jc w:val="both"/>
              <w:rPr>
                <w:kern w:val="2"/>
                <w:sz w:val="22"/>
                <w:szCs w:val="22"/>
              </w:rPr>
            </w:pPr>
            <w:r w:rsidRPr="00086B5F">
              <w:rPr>
                <w:kern w:val="2"/>
                <w:sz w:val="22"/>
                <w:szCs w:val="22"/>
              </w:rPr>
              <w:t>Netaikoma</w:t>
            </w:r>
          </w:p>
          <w:p w14:paraId="6363AD1A" w14:textId="434BB934" w:rsidR="005A5832" w:rsidRPr="00086B5F" w:rsidRDefault="005A5832" w:rsidP="00016A65">
            <w:pPr>
              <w:jc w:val="both"/>
              <w:rPr>
                <w:kern w:val="2"/>
                <w:sz w:val="22"/>
                <w:szCs w:val="22"/>
              </w:rPr>
            </w:pPr>
          </w:p>
          <w:p w14:paraId="74A74439" w14:textId="77777777" w:rsidR="002F60A2" w:rsidRPr="00F31998" w:rsidRDefault="002F60A2" w:rsidP="002F60A2">
            <w:pPr>
              <w:jc w:val="both"/>
              <w:rPr>
                <w:b/>
                <w:kern w:val="2"/>
                <w:sz w:val="22"/>
                <w:szCs w:val="22"/>
              </w:rPr>
            </w:pPr>
            <w:r w:rsidRPr="00F31998">
              <w:rPr>
                <w:b/>
                <w:kern w:val="2"/>
                <w:sz w:val="22"/>
                <w:szCs w:val="22"/>
              </w:rPr>
              <w:lastRenderedPageBreak/>
              <w:t>Išskyrus:</w:t>
            </w:r>
            <w:r>
              <w:rPr>
                <w:kern w:val="2"/>
                <w:sz w:val="22"/>
                <w:szCs w:val="22"/>
              </w:rPr>
              <w:t xml:space="preserve"> </w:t>
            </w:r>
            <w:r w:rsidRPr="0021426B">
              <w:rPr>
                <w:kern w:val="2"/>
                <w:sz w:val="22"/>
                <w:szCs w:val="22"/>
              </w:rPr>
              <w:t xml:space="preserve">Tiekėjas </w:t>
            </w:r>
            <w:r>
              <w:rPr>
                <w:kern w:val="2"/>
                <w:sz w:val="22"/>
                <w:szCs w:val="22"/>
              </w:rPr>
              <w:t>Prekių</w:t>
            </w:r>
            <w:r w:rsidRPr="0021426B">
              <w:rPr>
                <w:kern w:val="2"/>
                <w:sz w:val="22"/>
                <w:szCs w:val="22"/>
              </w:rPr>
              <w:t xml:space="preserve"> terminus gali keisti, esant</w:t>
            </w:r>
            <w:r>
              <w:rPr>
                <w:kern w:val="2"/>
                <w:sz w:val="22"/>
                <w:szCs w:val="22"/>
              </w:rPr>
              <w:t xml:space="preserve"> Prekių</w:t>
            </w:r>
            <w:r w:rsidRPr="0021426B">
              <w:rPr>
                <w:kern w:val="2"/>
                <w:sz w:val="22"/>
                <w:szCs w:val="22"/>
              </w:rPr>
              <w:t xml:space="preserve"> komponentų ar produktų gamybos bei tiekimo į Lietuvos </w:t>
            </w:r>
            <w:r>
              <w:rPr>
                <w:kern w:val="2"/>
                <w:sz w:val="22"/>
                <w:szCs w:val="22"/>
              </w:rPr>
              <w:t>R</w:t>
            </w:r>
            <w:r w:rsidRPr="0021426B">
              <w:rPr>
                <w:kern w:val="2"/>
                <w:sz w:val="22"/>
                <w:szCs w:val="22"/>
              </w:rPr>
              <w:t>espubliką problemoms (</w:t>
            </w:r>
            <w:r>
              <w:rPr>
                <w:kern w:val="2"/>
                <w:sz w:val="22"/>
                <w:szCs w:val="22"/>
              </w:rPr>
              <w:t>tokiu atveju Tiekėjas p</w:t>
            </w:r>
            <w:r w:rsidRPr="0021426B">
              <w:rPr>
                <w:kern w:val="2"/>
                <w:sz w:val="22"/>
                <w:szCs w:val="22"/>
              </w:rPr>
              <w:t xml:space="preserve">rivalo pateikti </w:t>
            </w:r>
            <w:r>
              <w:rPr>
                <w:kern w:val="2"/>
                <w:sz w:val="22"/>
                <w:szCs w:val="22"/>
              </w:rPr>
              <w:t xml:space="preserve">Prekių </w:t>
            </w:r>
            <w:r w:rsidRPr="0021426B">
              <w:rPr>
                <w:kern w:val="2"/>
                <w:sz w:val="22"/>
                <w:szCs w:val="22"/>
              </w:rPr>
              <w:t xml:space="preserve">gamintojo atstovo ar oficialaus </w:t>
            </w:r>
            <w:r>
              <w:rPr>
                <w:kern w:val="2"/>
                <w:sz w:val="22"/>
                <w:szCs w:val="22"/>
              </w:rPr>
              <w:t xml:space="preserve">Prekių </w:t>
            </w:r>
            <w:r w:rsidRPr="0021426B">
              <w:rPr>
                <w:kern w:val="2"/>
                <w:sz w:val="22"/>
                <w:szCs w:val="22"/>
              </w:rPr>
              <w:t xml:space="preserve">distributoriaus, </w:t>
            </w:r>
            <w:r>
              <w:rPr>
                <w:kern w:val="2"/>
                <w:sz w:val="22"/>
                <w:szCs w:val="22"/>
              </w:rPr>
              <w:t xml:space="preserve">tai </w:t>
            </w:r>
            <w:r w:rsidRPr="0021426B">
              <w:rPr>
                <w:kern w:val="2"/>
                <w:sz w:val="22"/>
                <w:szCs w:val="22"/>
              </w:rPr>
              <w:t>patvirtinant</w:t>
            </w:r>
            <w:r>
              <w:rPr>
                <w:kern w:val="2"/>
                <w:sz w:val="22"/>
                <w:szCs w:val="22"/>
              </w:rPr>
              <w:t xml:space="preserve">į </w:t>
            </w:r>
            <w:r w:rsidRPr="0021426B">
              <w:rPr>
                <w:kern w:val="2"/>
                <w:sz w:val="22"/>
                <w:szCs w:val="22"/>
              </w:rPr>
              <w:t>raštą</w:t>
            </w:r>
            <w:r>
              <w:rPr>
                <w:kern w:val="2"/>
                <w:sz w:val="22"/>
                <w:szCs w:val="22"/>
              </w:rPr>
              <w:t xml:space="preserve">), </w:t>
            </w:r>
            <w:r w:rsidRPr="0021426B">
              <w:rPr>
                <w:kern w:val="2"/>
                <w:sz w:val="22"/>
                <w:szCs w:val="22"/>
              </w:rPr>
              <w:t xml:space="preserve">bet </w:t>
            </w:r>
            <w:r w:rsidRPr="00F31998">
              <w:rPr>
                <w:b/>
                <w:kern w:val="2"/>
                <w:sz w:val="22"/>
                <w:szCs w:val="22"/>
              </w:rPr>
              <w:t>ne ilgiau kaip 4 (keturiems) kalendoriniams mėnesiams</w:t>
            </w:r>
          </w:p>
          <w:p w14:paraId="701E8691" w14:textId="0E770E66" w:rsidR="00C805D6" w:rsidRPr="00086B5F" w:rsidRDefault="00C805D6" w:rsidP="00016A65">
            <w:pPr>
              <w:jc w:val="both"/>
              <w:rPr>
                <w:kern w:val="2"/>
                <w:sz w:val="22"/>
                <w:szCs w:val="22"/>
              </w:rPr>
            </w:pPr>
          </w:p>
        </w:tc>
      </w:tr>
      <w:tr w:rsidR="005A5832" w:rsidRPr="00086B5F" w14:paraId="4DF6C0EB" w14:textId="77777777" w:rsidTr="002466ED">
        <w:trPr>
          <w:trHeight w:val="300"/>
        </w:trPr>
        <w:tc>
          <w:tcPr>
            <w:tcW w:w="2704" w:type="dxa"/>
          </w:tcPr>
          <w:p w14:paraId="2841FD97" w14:textId="77777777" w:rsidR="005A5832" w:rsidRPr="00086B5F" w:rsidRDefault="00A10867" w:rsidP="00215FEB">
            <w:pPr>
              <w:jc w:val="both"/>
              <w:rPr>
                <w:b/>
                <w:bCs/>
                <w:kern w:val="2"/>
                <w:sz w:val="22"/>
                <w:szCs w:val="22"/>
              </w:rPr>
            </w:pPr>
            <w:r w:rsidRPr="00086B5F">
              <w:rPr>
                <w:b/>
                <w:bCs/>
                <w:kern w:val="2"/>
                <w:sz w:val="22"/>
                <w:szCs w:val="22"/>
              </w:rPr>
              <w:lastRenderedPageBreak/>
              <w:t>4.3. Užsakymų teikimo tvarka</w:t>
            </w:r>
          </w:p>
        </w:tc>
        <w:tc>
          <w:tcPr>
            <w:tcW w:w="6930" w:type="dxa"/>
            <w:gridSpan w:val="2"/>
          </w:tcPr>
          <w:p w14:paraId="66B84B5B" w14:textId="77777777" w:rsidR="00576429" w:rsidRPr="00086B5F" w:rsidRDefault="00576429" w:rsidP="00576429">
            <w:pPr>
              <w:jc w:val="both"/>
              <w:rPr>
                <w:kern w:val="2"/>
                <w:sz w:val="22"/>
                <w:szCs w:val="22"/>
              </w:rPr>
            </w:pPr>
            <w:r w:rsidRPr="00086B5F">
              <w:rPr>
                <w:kern w:val="2"/>
                <w:sz w:val="22"/>
                <w:szCs w:val="22"/>
              </w:rPr>
              <w:t xml:space="preserve">Užsakymai teikiami </w:t>
            </w:r>
            <w:r w:rsidRPr="00215FEB">
              <w:rPr>
                <w:i/>
                <w:iCs/>
                <w:color w:val="000000" w:themeColor="text1"/>
                <w:kern w:val="2"/>
                <w:sz w:val="22"/>
                <w:szCs w:val="22"/>
                <w:highlight w:val="lightGray"/>
              </w:rPr>
              <w:t>Tiekėjo nurodytu elektroniniu paštu</w:t>
            </w:r>
            <w:r w:rsidRPr="00215FEB">
              <w:rPr>
                <w:kern w:val="2"/>
                <w:sz w:val="22"/>
                <w:szCs w:val="22"/>
              </w:rPr>
              <w:t xml:space="preserve"> </w:t>
            </w:r>
            <w:r w:rsidRPr="00086B5F">
              <w:rPr>
                <w:kern w:val="2"/>
                <w:sz w:val="22"/>
                <w:szCs w:val="22"/>
              </w:rPr>
              <w:t xml:space="preserve">ir laikomi gautais po </w:t>
            </w:r>
            <w:r w:rsidRPr="00086B5F">
              <w:rPr>
                <w:color w:val="000000" w:themeColor="text1"/>
                <w:kern w:val="2"/>
                <w:sz w:val="22"/>
                <w:szCs w:val="22"/>
              </w:rPr>
              <w:t>24 (dvidešimt keturių valandų)</w:t>
            </w:r>
            <w:r w:rsidRPr="00086B5F">
              <w:rPr>
                <w:kern w:val="2"/>
                <w:sz w:val="22"/>
                <w:szCs w:val="22"/>
              </w:rPr>
              <w:t xml:space="preserve"> nuo užsakymo pateikimo.</w:t>
            </w:r>
          </w:p>
          <w:p w14:paraId="472FD154" w14:textId="77777777" w:rsidR="00576429" w:rsidRPr="00086B5F" w:rsidRDefault="00576429" w:rsidP="00576429">
            <w:pPr>
              <w:jc w:val="both"/>
              <w:rPr>
                <w:kern w:val="2"/>
                <w:sz w:val="22"/>
                <w:szCs w:val="22"/>
              </w:rPr>
            </w:pPr>
          </w:p>
          <w:p w14:paraId="06AA4A73" w14:textId="4823AC09" w:rsidR="002C1549" w:rsidRPr="00086B5F" w:rsidRDefault="00576429" w:rsidP="00215FEB">
            <w:pPr>
              <w:jc w:val="both"/>
              <w:rPr>
                <w:kern w:val="2"/>
                <w:sz w:val="22"/>
                <w:szCs w:val="22"/>
              </w:rPr>
            </w:pPr>
            <w:r w:rsidRPr="002E0B34">
              <w:rPr>
                <w:iCs/>
                <w:kern w:val="2"/>
                <w:sz w:val="22"/>
                <w:szCs w:val="22"/>
              </w:rPr>
              <w:t>*Užsakyme nurodytas Prekių pristatymo terminas gali būti patikslintas dieną prieš (jei ši diena yra oficialių švenčių ar nedarbo diena, tuomet prieš ją einančią dieną) iki Prekių pristatymo.</w:t>
            </w:r>
            <w:r w:rsidRPr="00086B5F">
              <w:rPr>
                <w:kern w:val="2"/>
                <w:sz w:val="22"/>
                <w:szCs w:val="22"/>
              </w:rPr>
              <w:t xml:space="preserve"> </w:t>
            </w:r>
          </w:p>
        </w:tc>
      </w:tr>
      <w:tr w:rsidR="005A5832" w:rsidRPr="00086B5F" w14:paraId="791F1594" w14:textId="77777777" w:rsidTr="002466ED">
        <w:trPr>
          <w:trHeight w:val="300"/>
        </w:trPr>
        <w:tc>
          <w:tcPr>
            <w:tcW w:w="2704" w:type="dxa"/>
          </w:tcPr>
          <w:p w14:paraId="0E53D87B" w14:textId="77777777" w:rsidR="005A5832" w:rsidRPr="00086B5F" w:rsidRDefault="00A10867" w:rsidP="00215FEB">
            <w:pPr>
              <w:jc w:val="both"/>
              <w:rPr>
                <w:b/>
                <w:bCs/>
                <w:kern w:val="2"/>
                <w:sz w:val="22"/>
                <w:szCs w:val="22"/>
              </w:rPr>
            </w:pPr>
            <w:r w:rsidRPr="00086B5F">
              <w:rPr>
                <w:b/>
                <w:bCs/>
                <w:kern w:val="2"/>
                <w:sz w:val="22"/>
                <w:szCs w:val="22"/>
              </w:rPr>
              <w:t>4.4. Dėl Prekių pristatymo dalimis vertės / apimties</w:t>
            </w:r>
          </w:p>
        </w:tc>
        <w:tc>
          <w:tcPr>
            <w:tcW w:w="6930" w:type="dxa"/>
            <w:gridSpan w:val="2"/>
          </w:tcPr>
          <w:p w14:paraId="41A4A9BF" w14:textId="77777777" w:rsidR="005A5832" w:rsidRPr="00086B5F" w:rsidRDefault="00A10867" w:rsidP="00215FEB">
            <w:pPr>
              <w:jc w:val="both"/>
              <w:rPr>
                <w:kern w:val="2"/>
                <w:sz w:val="22"/>
                <w:szCs w:val="22"/>
              </w:rPr>
            </w:pPr>
            <w:r w:rsidRPr="00086B5F">
              <w:rPr>
                <w:kern w:val="2"/>
                <w:sz w:val="22"/>
                <w:szCs w:val="22"/>
              </w:rPr>
              <w:t>Netaikoma</w:t>
            </w:r>
          </w:p>
          <w:p w14:paraId="735E0628" w14:textId="44517170" w:rsidR="005A5832" w:rsidRPr="00086B5F" w:rsidRDefault="005A5832" w:rsidP="00215FEB">
            <w:pPr>
              <w:jc w:val="both"/>
              <w:rPr>
                <w:kern w:val="2"/>
                <w:sz w:val="22"/>
                <w:szCs w:val="22"/>
              </w:rPr>
            </w:pPr>
          </w:p>
        </w:tc>
      </w:tr>
      <w:tr w:rsidR="005A5832" w:rsidRPr="00086B5F" w14:paraId="06F0E6CF" w14:textId="77777777" w:rsidTr="002466ED">
        <w:trPr>
          <w:trHeight w:val="300"/>
        </w:trPr>
        <w:tc>
          <w:tcPr>
            <w:tcW w:w="2704" w:type="dxa"/>
          </w:tcPr>
          <w:p w14:paraId="388BC215" w14:textId="77777777" w:rsidR="005A5832" w:rsidRPr="00086B5F" w:rsidRDefault="00A10867" w:rsidP="00215FEB">
            <w:pPr>
              <w:jc w:val="both"/>
              <w:rPr>
                <w:b/>
                <w:bCs/>
                <w:kern w:val="2"/>
                <w:sz w:val="22"/>
                <w:szCs w:val="22"/>
              </w:rPr>
            </w:pPr>
            <w:r w:rsidRPr="00086B5F">
              <w:rPr>
                <w:b/>
                <w:bCs/>
                <w:kern w:val="2"/>
                <w:sz w:val="22"/>
                <w:szCs w:val="22"/>
              </w:rPr>
              <w:t xml:space="preserve">4.5. Kartu su Prekėmis pateikiami dokumentai </w:t>
            </w:r>
          </w:p>
        </w:tc>
        <w:tc>
          <w:tcPr>
            <w:tcW w:w="6930" w:type="dxa"/>
            <w:gridSpan w:val="2"/>
          </w:tcPr>
          <w:p w14:paraId="6944940F" w14:textId="47EFC37D" w:rsidR="005A5832" w:rsidRPr="00086B5F" w:rsidRDefault="002E0B34" w:rsidP="00215FEB">
            <w:pPr>
              <w:jc w:val="both"/>
              <w:rPr>
                <w:kern w:val="2"/>
                <w:sz w:val="22"/>
                <w:szCs w:val="22"/>
              </w:rPr>
            </w:pPr>
            <w:r>
              <w:rPr>
                <w:kern w:val="2"/>
                <w:sz w:val="22"/>
                <w:szCs w:val="22"/>
              </w:rPr>
              <w:t>Netaikoma</w:t>
            </w:r>
          </w:p>
        </w:tc>
      </w:tr>
      <w:tr w:rsidR="005A5832" w:rsidRPr="00086B5F" w14:paraId="5D767617" w14:textId="77777777" w:rsidTr="002466ED">
        <w:trPr>
          <w:trHeight w:val="300"/>
        </w:trPr>
        <w:tc>
          <w:tcPr>
            <w:tcW w:w="9634" w:type="dxa"/>
            <w:gridSpan w:val="3"/>
          </w:tcPr>
          <w:p w14:paraId="62D34121" w14:textId="77777777" w:rsidR="005A5832" w:rsidRPr="00086B5F" w:rsidRDefault="00A10867" w:rsidP="00215FEB">
            <w:pPr>
              <w:jc w:val="both"/>
              <w:rPr>
                <w:b/>
                <w:bCs/>
                <w:kern w:val="2"/>
                <w:sz w:val="22"/>
                <w:szCs w:val="22"/>
              </w:rPr>
            </w:pPr>
            <w:r w:rsidRPr="00086B5F">
              <w:rPr>
                <w:b/>
                <w:bCs/>
                <w:kern w:val="2"/>
                <w:sz w:val="22"/>
                <w:szCs w:val="22"/>
              </w:rPr>
              <w:t>5. SUTARTIES KAINA IR ATSISKAITYMO TVARKA</w:t>
            </w:r>
          </w:p>
        </w:tc>
      </w:tr>
      <w:tr w:rsidR="005A5832" w:rsidRPr="00086B5F" w14:paraId="5C4AAE35" w14:textId="77777777" w:rsidTr="002466ED">
        <w:trPr>
          <w:trHeight w:val="300"/>
        </w:trPr>
        <w:tc>
          <w:tcPr>
            <w:tcW w:w="2704" w:type="dxa"/>
          </w:tcPr>
          <w:p w14:paraId="249D27CC" w14:textId="77777777" w:rsidR="005A5832" w:rsidRPr="00086B5F" w:rsidRDefault="00A10867" w:rsidP="00215FEB">
            <w:pPr>
              <w:jc w:val="both"/>
              <w:rPr>
                <w:b/>
                <w:bCs/>
                <w:kern w:val="2"/>
                <w:sz w:val="22"/>
                <w:szCs w:val="22"/>
              </w:rPr>
            </w:pPr>
            <w:r w:rsidRPr="00086B5F">
              <w:rPr>
                <w:b/>
                <w:bCs/>
                <w:kern w:val="2"/>
                <w:sz w:val="22"/>
                <w:szCs w:val="22"/>
              </w:rPr>
              <w:t>5.1. Sutarčiai taikomas kainos apskaičiavimo būdas</w:t>
            </w:r>
          </w:p>
        </w:tc>
        <w:tc>
          <w:tcPr>
            <w:tcW w:w="6930" w:type="dxa"/>
            <w:gridSpan w:val="2"/>
          </w:tcPr>
          <w:p w14:paraId="128CDEDF" w14:textId="77777777" w:rsidR="004F7F7A" w:rsidRPr="00086B5F" w:rsidRDefault="004F7F7A" w:rsidP="004F7F7A">
            <w:pPr>
              <w:jc w:val="both"/>
              <w:rPr>
                <w:kern w:val="2"/>
                <w:sz w:val="22"/>
                <w:szCs w:val="22"/>
              </w:rPr>
            </w:pPr>
            <w:r w:rsidRPr="00086B5F">
              <w:rPr>
                <w:kern w:val="2"/>
                <w:sz w:val="22"/>
                <w:szCs w:val="22"/>
              </w:rPr>
              <w:t>Fiksuoto įkainio kainodara</w:t>
            </w:r>
          </w:p>
          <w:p w14:paraId="5A57259C" w14:textId="15420962" w:rsidR="005A5832" w:rsidRPr="00086B5F" w:rsidRDefault="005A5832" w:rsidP="002466ED">
            <w:pPr>
              <w:jc w:val="both"/>
              <w:rPr>
                <w:color w:val="4472C4"/>
                <w:kern w:val="2"/>
                <w:sz w:val="22"/>
                <w:szCs w:val="22"/>
              </w:rPr>
            </w:pPr>
          </w:p>
        </w:tc>
      </w:tr>
      <w:tr w:rsidR="005A5832" w:rsidRPr="00086B5F" w14:paraId="07FD6C2E" w14:textId="4430A6F0" w:rsidTr="002E0B34">
        <w:trPr>
          <w:trHeight w:val="4945"/>
        </w:trPr>
        <w:tc>
          <w:tcPr>
            <w:tcW w:w="2704" w:type="dxa"/>
          </w:tcPr>
          <w:p w14:paraId="644E7CE1" w14:textId="49D0CED8" w:rsidR="005A5832" w:rsidRPr="00A136E8" w:rsidRDefault="00A10867" w:rsidP="00215FEB">
            <w:pPr>
              <w:jc w:val="both"/>
              <w:rPr>
                <w:b/>
                <w:bCs/>
                <w:kern w:val="2"/>
                <w:sz w:val="22"/>
                <w:szCs w:val="22"/>
              </w:rPr>
            </w:pPr>
            <w:r w:rsidRPr="00A136E8">
              <w:rPr>
                <w:b/>
                <w:bCs/>
                <w:kern w:val="2"/>
                <w:sz w:val="22"/>
                <w:szCs w:val="22"/>
              </w:rPr>
              <w:t xml:space="preserve">5.2. Pradinės Sutarties vertė ir Sutarties kaina, kai taikoma </w:t>
            </w:r>
            <w:r w:rsidRPr="00A136E8">
              <w:rPr>
                <w:b/>
                <w:bCs/>
                <w:kern w:val="2"/>
                <w:sz w:val="22"/>
                <w:szCs w:val="22"/>
                <w:u w:val="single"/>
              </w:rPr>
              <w:t>fiksuoto įkainio</w:t>
            </w:r>
            <w:r w:rsidRPr="00A136E8">
              <w:rPr>
                <w:b/>
                <w:bCs/>
                <w:kern w:val="2"/>
                <w:sz w:val="22"/>
                <w:szCs w:val="22"/>
              </w:rPr>
              <w:t xml:space="preserve"> kainodara</w:t>
            </w:r>
          </w:p>
          <w:p w14:paraId="3219B050" w14:textId="6A9BFE0C" w:rsidR="005A5832" w:rsidRPr="00A136E8" w:rsidRDefault="005A5832" w:rsidP="00215FEB">
            <w:pPr>
              <w:jc w:val="both"/>
              <w:rPr>
                <w:b/>
                <w:bCs/>
                <w:kern w:val="2"/>
                <w:sz w:val="22"/>
                <w:szCs w:val="22"/>
              </w:rPr>
            </w:pPr>
          </w:p>
          <w:p w14:paraId="1E8DA81C" w14:textId="7D6DFA6E" w:rsidR="005A5832" w:rsidRPr="00A136E8" w:rsidRDefault="005A5832" w:rsidP="00215FEB">
            <w:pPr>
              <w:jc w:val="both"/>
              <w:rPr>
                <w:b/>
                <w:bCs/>
                <w:kern w:val="2"/>
                <w:sz w:val="22"/>
                <w:szCs w:val="22"/>
              </w:rPr>
            </w:pPr>
          </w:p>
          <w:p w14:paraId="3B76F2BE" w14:textId="7F2D59A0" w:rsidR="005A5832" w:rsidRPr="00A136E8" w:rsidRDefault="005A5832" w:rsidP="00215FEB">
            <w:pPr>
              <w:jc w:val="both"/>
              <w:rPr>
                <w:b/>
                <w:bCs/>
                <w:kern w:val="2"/>
                <w:sz w:val="22"/>
                <w:szCs w:val="22"/>
              </w:rPr>
            </w:pPr>
          </w:p>
          <w:p w14:paraId="5D4B422E" w14:textId="09D43F25" w:rsidR="005A5832" w:rsidRPr="00A136E8" w:rsidRDefault="005A5832" w:rsidP="00215FEB">
            <w:pPr>
              <w:jc w:val="both"/>
              <w:rPr>
                <w:b/>
                <w:bCs/>
                <w:kern w:val="2"/>
                <w:sz w:val="22"/>
                <w:szCs w:val="22"/>
              </w:rPr>
            </w:pPr>
          </w:p>
          <w:p w14:paraId="2B36D2C7" w14:textId="2E873733" w:rsidR="005A5832" w:rsidRPr="00A136E8" w:rsidRDefault="005A5832" w:rsidP="00215FEB">
            <w:pPr>
              <w:jc w:val="both"/>
              <w:rPr>
                <w:b/>
                <w:bCs/>
                <w:kern w:val="2"/>
                <w:sz w:val="22"/>
                <w:szCs w:val="22"/>
              </w:rPr>
            </w:pPr>
          </w:p>
          <w:p w14:paraId="7140DDA1" w14:textId="145D6151" w:rsidR="005A5832" w:rsidRPr="00A136E8" w:rsidRDefault="005A5832" w:rsidP="00215FEB">
            <w:pPr>
              <w:jc w:val="both"/>
              <w:rPr>
                <w:b/>
                <w:bCs/>
                <w:kern w:val="2"/>
                <w:sz w:val="22"/>
                <w:szCs w:val="22"/>
              </w:rPr>
            </w:pPr>
          </w:p>
          <w:p w14:paraId="60835250" w14:textId="5D6B2655" w:rsidR="005A5832" w:rsidRPr="00A136E8" w:rsidRDefault="005A5832" w:rsidP="00215FEB">
            <w:pPr>
              <w:jc w:val="both"/>
              <w:rPr>
                <w:b/>
                <w:bCs/>
                <w:kern w:val="2"/>
                <w:sz w:val="22"/>
                <w:szCs w:val="22"/>
              </w:rPr>
            </w:pPr>
          </w:p>
          <w:p w14:paraId="28F9A566" w14:textId="72AA76C6" w:rsidR="005A5832" w:rsidRPr="00A136E8" w:rsidRDefault="005A5832" w:rsidP="00215FEB">
            <w:pPr>
              <w:jc w:val="both"/>
              <w:rPr>
                <w:b/>
                <w:bCs/>
                <w:kern w:val="2"/>
                <w:sz w:val="22"/>
                <w:szCs w:val="22"/>
              </w:rPr>
            </w:pPr>
          </w:p>
          <w:p w14:paraId="0C4B07D5" w14:textId="109B795A" w:rsidR="005A5832" w:rsidRPr="00A136E8" w:rsidRDefault="005A5832" w:rsidP="00215FEB">
            <w:pPr>
              <w:jc w:val="both"/>
              <w:rPr>
                <w:b/>
                <w:bCs/>
                <w:kern w:val="2"/>
                <w:sz w:val="22"/>
                <w:szCs w:val="22"/>
              </w:rPr>
            </w:pPr>
          </w:p>
          <w:p w14:paraId="35783EB0" w14:textId="378B2911" w:rsidR="005A5832" w:rsidRPr="00A136E8" w:rsidRDefault="005A5832" w:rsidP="00215FEB">
            <w:pPr>
              <w:jc w:val="both"/>
              <w:rPr>
                <w:b/>
                <w:bCs/>
                <w:kern w:val="2"/>
                <w:sz w:val="22"/>
                <w:szCs w:val="22"/>
              </w:rPr>
            </w:pPr>
          </w:p>
          <w:p w14:paraId="6109A447" w14:textId="70B353EE" w:rsidR="005A5832" w:rsidRPr="00A136E8" w:rsidRDefault="005A5832" w:rsidP="00215FEB">
            <w:pPr>
              <w:jc w:val="both"/>
              <w:rPr>
                <w:b/>
                <w:bCs/>
                <w:kern w:val="2"/>
                <w:sz w:val="22"/>
                <w:szCs w:val="22"/>
              </w:rPr>
            </w:pPr>
          </w:p>
          <w:p w14:paraId="49F0166D" w14:textId="2AA7BABD" w:rsidR="005A5832" w:rsidRPr="00A136E8" w:rsidRDefault="005A5832" w:rsidP="00215FEB">
            <w:pPr>
              <w:jc w:val="both"/>
              <w:rPr>
                <w:b/>
                <w:bCs/>
                <w:kern w:val="2"/>
                <w:sz w:val="22"/>
                <w:szCs w:val="22"/>
              </w:rPr>
            </w:pPr>
          </w:p>
          <w:p w14:paraId="1A993D40" w14:textId="7FB3A013" w:rsidR="005A5832" w:rsidRPr="00A136E8" w:rsidRDefault="005A5832" w:rsidP="00215FEB">
            <w:pPr>
              <w:jc w:val="both"/>
              <w:rPr>
                <w:b/>
                <w:bCs/>
                <w:kern w:val="2"/>
                <w:sz w:val="22"/>
                <w:szCs w:val="22"/>
              </w:rPr>
            </w:pPr>
          </w:p>
          <w:p w14:paraId="222006F9" w14:textId="4107AD28" w:rsidR="005A5832" w:rsidRPr="00A136E8" w:rsidRDefault="005A5832" w:rsidP="00215FEB">
            <w:pPr>
              <w:jc w:val="both"/>
              <w:rPr>
                <w:b/>
                <w:bCs/>
                <w:kern w:val="2"/>
                <w:sz w:val="22"/>
                <w:szCs w:val="22"/>
              </w:rPr>
            </w:pPr>
          </w:p>
        </w:tc>
        <w:tc>
          <w:tcPr>
            <w:tcW w:w="6930" w:type="dxa"/>
            <w:gridSpan w:val="2"/>
          </w:tcPr>
          <w:p w14:paraId="7C4C229F" w14:textId="1945B3FB" w:rsidR="00F40B75" w:rsidRPr="00A136E8" w:rsidRDefault="00F40B75" w:rsidP="00215FEB">
            <w:pPr>
              <w:jc w:val="both"/>
              <w:rPr>
                <w:kern w:val="2"/>
                <w:sz w:val="22"/>
                <w:szCs w:val="22"/>
              </w:rPr>
            </w:pPr>
            <w:r w:rsidRPr="00A136E8">
              <w:rPr>
                <w:kern w:val="2"/>
                <w:sz w:val="22"/>
                <w:szCs w:val="22"/>
              </w:rPr>
              <w:t xml:space="preserve">Pradinės Sutarties vertė yra </w:t>
            </w:r>
            <w:r w:rsidRPr="00A136E8">
              <w:rPr>
                <w:color w:val="000000" w:themeColor="text1"/>
                <w:kern w:val="2"/>
                <w:sz w:val="22"/>
                <w:szCs w:val="22"/>
              </w:rPr>
              <w:t>(</w:t>
            </w:r>
            <w:r w:rsidRPr="002E0B34">
              <w:rPr>
                <w:i/>
                <w:iCs/>
                <w:color w:val="000000" w:themeColor="text1"/>
                <w:kern w:val="2"/>
                <w:sz w:val="22"/>
                <w:szCs w:val="22"/>
                <w:highlight w:val="lightGray"/>
              </w:rPr>
              <w:t>nurodyti sumą skaičiais</w:t>
            </w:r>
            <w:r w:rsidRPr="00A136E8">
              <w:rPr>
                <w:color w:val="000000" w:themeColor="text1"/>
                <w:kern w:val="2"/>
                <w:sz w:val="22"/>
                <w:szCs w:val="22"/>
              </w:rPr>
              <w:t xml:space="preserve">) </w:t>
            </w:r>
            <w:r w:rsidRPr="00A136E8">
              <w:rPr>
                <w:kern w:val="2"/>
                <w:sz w:val="22"/>
                <w:szCs w:val="22"/>
              </w:rPr>
              <w:t xml:space="preserve">Eur, </w:t>
            </w:r>
            <w:r w:rsidRPr="00A136E8">
              <w:rPr>
                <w:color w:val="000000" w:themeColor="text1"/>
                <w:kern w:val="2"/>
                <w:sz w:val="22"/>
                <w:szCs w:val="22"/>
              </w:rPr>
              <w:t>(</w:t>
            </w:r>
            <w:r w:rsidRPr="002E0B34">
              <w:rPr>
                <w:i/>
                <w:iCs/>
                <w:color w:val="000000" w:themeColor="text1"/>
                <w:kern w:val="2"/>
                <w:sz w:val="22"/>
                <w:szCs w:val="22"/>
                <w:highlight w:val="lightGray"/>
              </w:rPr>
              <w:t>nurodyti</w:t>
            </w:r>
            <w:r w:rsidRPr="002E0B34">
              <w:rPr>
                <w:color w:val="000000" w:themeColor="text1"/>
                <w:kern w:val="2"/>
                <w:sz w:val="22"/>
                <w:szCs w:val="22"/>
                <w:highlight w:val="lightGray"/>
              </w:rPr>
              <w:t xml:space="preserve"> </w:t>
            </w:r>
            <w:r w:rsidRPr="002E0B34">
              <w:rPr>
                <w:i/>
                <w:iCs/>
                <w:color w:val="000000" w:themeColor="text1"/>
                <w:kern w:val="2"/>
                <w:sz w:val="22"/>
                <w:szCs w:val="22"/>
                <w:highlight w:val="lightGray"/>
              </w:rPr>
              <w:t>sumą žodžiais</w:t>
            </w:r>
            <w:r w:rsidRPr="00A136E8">
              <w:rPr>
                <w:color w:val="000000" w:themeColor="text1"/>
                <w:kern w:val="2"/>
                <w:sz w:val="22"/>
                <w:szCs w:val="22"/>
              </w:rPr>
              <w:t xml:space="preserve">) </w:t>
            </w:r>
            <w:r w:rsidRPr="00A136E8">
              <w:rPr>
                <w:kern w:val="2"/>
                <w:sz w:val="22"/>
                <w:szCs w:val="22"/>
              </w:rPr>
              <w:t xml:space="preserve">be pridėtinės vertės mokesčio (toliau – PVM). </w:t>
            </w:r>
          </w:p>
          <w:p w14:paraId="0FD92FEA" w14:textId="678A0763" w:rsidR="00F40B75" w:rsidRPr="00A136E8" w:rsidRDefault="00F40B75" w:rsidP="00215FEB">
            <w:pPr>
              <w:jc w:val="both"/>
              <w:rPr>
                <w:color w:val="000000" w:themeColor="text1"/>
                <w:kern w:val="2"/>
                <w:sz w:val="22"/>
                <w:szCs w:val="22"/>
              </w:rPr>
            </w:pPr>
            <w:r w:rsidRPr="00A136E8">
              <w:rPr>
                <w:kern w:val="2"/>
                <w:sz w:val="22"/>
                <w:szCs w:val="22"/>
              </w:rPr>
              <w:t xml:space="preserve">PVM sudaro </w:t>
            </w:r>
            <w:r w:rsidRPr="00A136E8">
              <w:rPr>
                <w:color w:val="000000" w:themeColor="text1"/>
                <w:kern w:val="2"/>
                <w:sz w:val="22"/>
                <w:szCs w:val="22"/>
              </w:rPr>
              <w:t>(</w:t>
            </w:r>
            <w:r w:rsidRPr="002E0B34">
              <w:rPr>
                <w:i/>
                <w:iCs/>
                <w:color w:val="000000" w:themeColor="text1"/>
                <w:kern w:val="2"/>
                <w:sz w:val="22"/>
                <w:szCs w:val="22"/>
                <w:highlight w:val="lightGray"/>
              </w:rPr>
              <w:t>nurodyti sumą skaičiais</w:t>
            </w:r>
            <w:r w:rsidRPr="00A136E8">
              <w:rPr>
                <w:color w:val="000000" w:themeColor="text1"/>
                <w:kern w:val="2"/>
                <w:sz w:val="22"/>
                <w:szCs w:val="22"/>
              </w:rPr>
              <w:t xml:space="preserve">) </w:t>
            </w:r>
            <w:r w:rsidRPr="00A136E8">
              <w:rPr>
                <w:kern w:val="2"/>
                <w:sz w:val="22"/>
                <w:szCs w:val="22"/>
              </w:rPr>
              <w:t xml:space="preserve">Eur, </w:t>
            </w:r>
            <w:r w:rsidRPr="00A136E8">
              <w:rPr>
                <w:color w:val="000000" w:themeColor="text1"/>
                <w:kern w:val="2"/>
                <w:sz w:val="22"/>
                <w:szCs w:val="22"/>
              </w:rPr>
              <w:t>(</w:t>
            </w:r>
            <w:r w:rsidRPr="002E0B34">
              <w:rPr>
                <w:i/>
                <w:iCs/>
                <w:color w:val="000000" w:themeColor="text1"/>
                <w:kern w:val="2"/>
                <w:sz w:val="22"/>
                <w:szCs w:val="22"/>
                <w:highlight w:val="lightGray"/>
              </w:rPr>
              <w:t>nurodyti sumą žodžiais</w:t>
            </w:r>
            <w:r w:rsidRPr="00A136E8">
              <w:rPr>
                <w:color w:val="000000" w:themeColor="text1"/>
                <w:kern w:val="2"/>
                <w:sz w:val="22"/>
                <w:szCs w:val="22"/>
              </w:rPr>
              <w:t>).</w:t>
            </w:r>
          </w:p>
          <w:p w14:paraId="1A0FEB1E" w14:textId="646777F0" w:rsidR="00F40B75" w:rsidRPr="00A136E8" w:rsidRDefault="00F40B75" w:rsidP="00215FEB">
            <w:pPr>
              <w:jc w:val="both"/>
              <w:rPr>
                <w:kern w:val="2"/>
                <w:sz w:val="22"/>
                <w:szCs w:val="22"/>
              </w:rPr>
            </w:pPr>
            <w:r w:rsidRPr="00A136E8">
              <w:rPr>
                <w:kern w:val="2"/>
                <w:sz w:val="22"/>
                <w:szCs w:val="22"/>
              </w:rPr>
              <w:t xml:space="preserve">Sutarties kaina yra </w:t>
            </w:r>
            <w:r w:rsidRPr="00A136E8">
              <w:rPr>
                <w:color w:val="000000" w:themeColor="text1"/>
                <w:kern w:val="2"/>
                <w:sz w:val="22"/>
                <w:szCs w:val="22"/>
              </w:rPr>
              <w:t>(</w:t>
            </w:r>
            <w:r w:rsidRPr="002E0B34">
              <w:rPr>
                <w:i/>
                <w:iCs/>
                <w:color w:val="000000" w:themeColor="text1"/>
                <w:kern w:val="2"/>
                <w:sz w:val="22"/>
                <w:szCs w:val="22"/>
                <w:highlight w:val="lightGray"/>
              </w:rPr>
              <w:t>nurodyti sumą skaičiais</w:t>
            </w:r>
            <w:r w:rsidRPr="00A136E8">
              <w:rPr>
                <w:color w:val="000000" w:themeColor="text1"/>
                <w:kern w:val="2"/>
                <w:sz w:val="22"/>
                <w:szCs w:val="22"/>
              </w:rPr>
              <w:t>)</w:t>
            </w:r>
            <w:r w:rsidRPr="00A136E8">
              <w:rPr>
                <w:kern w:val="2"/>
                <w:sz w:val="22"/>
                <w:szCs w:val="22"/>
              </w:rPr>
              <w:t xml:space="preserve"> Eur, </w:t>
            </w:r>
            <w:r w:rsidRPr="00A136E8">
              <w:rPr>
                <w:color w:val="000000" w:themeColor="text1"/>
                <w:kern w:val="2"/>
                <w:sz w:val="22"/>
                <w:szCs w:val="22"/>
              </w:rPr>
              <w:t>(</w:t>
            </w:r>
            <w:r w:rsidRPr="002E0B34">
              <w:rPr>
                <w:i/>
                <w:iCs/>
                <w:color w:val="000000" w:themeColor="text1"/>
                <w:kern w:val="2"/>
                <w:sz w:val="22"/>
                <w:szCs w:val="22"/>
                <w:highlight w:val="lightGray"/>
              </w:rPr>
              <w:t>nurodyti sumą žodžiais</w:t>
            </w:r>
            <w:r w:rsidRPr="00A136E8">
              <w:rPr>
                <w:color w:val="000000" w:themeColor="text1"/>
                <w:kern w:val="2"/>
                <w:sz w:val="22"/>
                <w:szCs w:val="22"/>
              </w:rPr>
              <w:t>)</w:t>
            </w:r>
            <w:r w:rsidRPr="00A136E8">
              <w:rPr>
                <w:kern w:val="2"/>
                <w:sz w:val="22"/>
                <w:szCs w:val="22"/>
              </w:rPr>
              <w:t xml:space="preserve"> Eur su PVM.</w:t>
            </w:r>
          </w:p>
          <w:p w14:paraId="3FA661EF" w14:textId="70710D86" w:rsidR="005A5832" w:rsidRPr="00A136E8" w:rsidRDefault="005A5832" w:rsidP="00215FEB">
            <w:pPr>
              <w:jc w:val="both"/>
              <w:rPr>
                <w:kern w:val="2"/>
                <w:sz w:val="22"/>
                <w:szCs w:val="22"/>
              </w:rPr>
            </w:pPr>
          </w:p>
          <w:p w14:paraId="6D07DB39" w14:textId="2B98FC4C" w:rsidR="005A5832" w:rsidRPr="00A136E8" w:rsidRDefault="00A10867" w:rsidP="00215FEB">
            <w:pPr>
              <w:jc w:val="both"/>
              <w:rPr>
                <w:color w:val="000000"/>
                <w:kern w:val="2"/>
                <w:sz w:val="22"/>
                <w:szCs w:val="22"/>
              </w:rPr>
            </w:pPr>
            <w:r w:rsidRPr="00A136E8">
              <w:rPr>
                <w:color w:val="000000"/>
                <w:kern w:val="2"/>
                <w:sz w:val="22"/>
                <w:szCs w:val="22"/>
              </w:rPr>
              <w:t>Šioje Sutartyje Pradinės Sutarties vertė yra lygi </w:t>
            </w:r>
            <w:r w:rsidRPr="00A136E8">
              <w:rPr>
                <w:b/>
                <w:bCs/>
                <w:color w:val="000000"/>
                <w:kern w:val="2"/>
                <w:sz w:val="22"/>
                <w:szCs w:val="22"/>
              </w:rPr>
              <w:t>maksimaliai pirkimui skirtai lėšų sumai be PVM</w:t>
            </w:r>
            <w:r w:rsidRPr="00A136E8">
              <w:rPr>
                <w:color w:val="000000"/>
                <w:kern w:val="2"/>
                <w:sz w:val="22"/>
                <w:szCs w:val="22"/>
              </w:rPr>
              <w:t> pirkimo dokumentuose ir Sutartyje nurodytų Prekių įsigijimui Tiekėjo pasiūlyme nurodytais įkainiais be PVM.</w:t>
            </w:r>
            <w:r w:rsidRPr="00A136E8">
              <w:rPr>
                <w:kern w:val="2"/>
                <w:sz w:val="22"/>
                <w:szCs w:val="22"/>
                <w:lang w:val="en-US"/>
              </w:rPr>
              <w:t xml:space="preserve"> </w:t>
            </w:r>
            <w:r w:rsidRPr="00A136E8">
              <w:rPr>
                <w:color w:val="000000"/>
                <w:kern w:val="2"/>
                <w:sz w:val="22"/>
                <w:szCs w:val="22"/>
              </w:rPr>
              <w:t>Pirkėjas perka Prekes pagal poreikį Sutartyje arba jos priede Nr.</w:t>
            </w:r>
            <w:r w:rsidRPr="00A136E8">
              <w:rPr>
                <w:kern w:val="2"/>
                <w:sz w:val="22"/>
                <w:szCs w:val="22"/>
              </w:rPr>
              <w:t xml:space="preserve"> </w:t>
            </w:r>
            <w:r w:rsidR="00A136E8">
              <w:rPr>
                <w:kern w:val="2"/>
                <w:sz w:val="22"/>
                <w:szCs w:val="22"/>
              </w:rPr>
              <w:t>2</w:t>
            </w:r>
            <w:r w:rsidRPr="00A136E8">
              <w:rPr>
                <w:kern w:val="2"/>
                <w:sz w:val="22"/>
                <w:szCs w:val="22"/>
              </w:rPr>
              <w:t xml:space="preserve"> </w:t>
            </w:r>
            <w:r w:rsidRPr="00A136E8">
              <w:rPr>
                <w:color w:val="000000"/>
                <w:kern w:val="2"/>
                <w:sz w:val="22"/>
                <w:szCs w:val="22"/>
              </w:rPr>
              <w:t xml:space="preserve">nurodytais įkainiais, neviršijant bendros Sutarties kainos. Sutartyje arba jos priede Nr. </w:t>
            </w:r>
            <w:r w:rsidR="002E0B34">
              <w:rPr>
                <w:kern w:val="2"/>
                <w:sz w:val="22"/>
                <w:szCs w:val="22"/>
              </w:rPr>
              <w:t>2</w:t>
            </w:r>
            <w:r w:rsidR="002E0B34" w:rsidRPr="00A136E8">
              <w:rPr>
                <w:color w:val="000000"/>
                <w:kern w:val="2"/>
                <w:sz w:val="22"/>
                <w:szCs w:val="22"/>
              </w:rPr>
              <w:t xml:space="preserve"> </w:t>
            </w:r>
            <w:r w:rsidRPr="00A136E8">
              <w:rPr>
                <w:color w:val="000000"/>
                <w:kern w:val="2"/>
                <w:sz w:val="22"/>
                <w:szCs w:val="22"/>
              </w:rPr>
              <w:t>atskirose eilutėse nurodytas Prekių kiekis gali būti keičiamas (didėti ar mažėti).</w:t>
            </w:r>
          </w:p>
          <w:p w14:paraId="3730E7BE" w14:textId="696C4978" w:rsidR="00BF36F2" w:rsidRPr="00A136E8" w:rsidRDefault="00BF36F2" w:rsidP="00215FEB">
            <w:pPr>
              <w:jc w:val="both"/>
              <w:rPr>
                <w:color w:val="000000"/>
                <w:kern w:val="2"/>
                <w:sz w:val="22"/>
                <w:szCs w:val="22"/>
              </w:rPr>
            </w:pPr>
          </w:p>
          <w:p w14:paraId="6F3F497F" w14:textId="3150E723" w:rsidR="005A5832" w:rsidRPr="00A136E8" w:rsidRDefault="005A5832" w:rsidP="00215FEB">
            <w:pPr>
              <w:jc w:val="both"/>
              <w:rPr>
                <w:color w:val="4472C4"/>
                <w:kern w:val="2"/>
                <w:sz w:val="22"/>
                <w:szCs w:val="22"/>
              </w:rPr>
            </w:pPr>
          </w:p>
          <w:p w14:paraId="3C7B8B45" w14:textId="4BCF74DF" w:rsidR="00F40B75" w:rsidRPr="00A136E8" w:rsidRDefault="00F40B75" w:rsidP="00215FEB">
            <w:pPr>
              <w:jc w:val="both"/>
              <w:rPr>
                <w:color w:val="000000" w:themeColor="text1"/>
                <w:kern w:val="2"/>
                <w:sz w:val="22"/>
                <w:szCs w:val="22"/>
              </w:rPr>
            </w:pPr>
            <w:r w:rsidRPr="00A136E8">
              <w:rPr>
                <w:color w:val="000000" w:themeColor="text1"/>
                <w:kern w:val="2"/>
                <w:sz w:val="22"/>
                <w:szCs w:val="22"/>
              </w:rPr>
              <w:t>*</w:t>
            </w:r>
            <w:r w:rsidRPr="00A136E8">
              <w:rPr>
                <w:color w:val="FF0000"/>
                <w:kern w:val="2"/>
                <w:sz w:val="22"/>
                <w:szCs w:val="22"/>
              </w:rPr>
              <w:t xml:space="preserve"> </w:t>
            </w:r>
            <w:r w:rsidRPr="00A136E8">
              <w:rPr>
                <w:color w:val="000000" w:themeColor="text1"/>
                <w:kern w:val="2"/>
                <w:sz w:val="22"/>
                <w:szCs w:val="22"/>
              </w:rPr>
              <w:t xml:space="preserve">Pirkėjas neįsipareigoja išpirkti maksimalaus Prekių kiekio ar bet kokios jo dalies. </w:t>
            </w:r>
          </w:p>
          <w:p w14:paraId="339576DB" w14:textId="3C25FCE4" w:rsidR="00F40B75" w:rsidRPr="00A136E8" w:rsidRDefault="00BF36F2" w:rsidP="002E0B34">
            <w:pPr>
              <w:spacing w:line="276" w:lineRule="auto"/>
              <w:jc w:val="both"/>
              <w:rPr>
                <w:color w:val="000000"/>
                <w:kern w:val="2"/>
                <w:sz w:val="22"/>
                <w:szCs w:val="22"/>
              </w:rPr>
            </w:pPr>
            <w:r w:rsidRPr="00A136E8">
              <w:rPr>
                <w:color w:val="000000" w:themeColor="text1"/>
                <w:sz w:val="22"/>
                <w:szCs w:val="22"/>
              </w:rPr>
              <w:t>*</w:t>
            </w:r>
          </w:p>
        </w:tc>
      </w:tr>
      <w:tr w:rsidR="005A5832" w:rsidRPr="00086B5F" w14:paraId="1AB34617" w14:textId="77777777" w:rsidTr="00A136E8">
        <w:trPr>
          <w:trHeight w:val="1555"/>
        </w:trPr>
        <w:tc>
          <w:tcPr>
            <w:tcW w:w="2704" w:type="dxa"/>
          </w:tcPr>
          <w:p w14:paraId="152CCDD9" w14:textId="77777777" w:rsidR="005A5832" w:rsidRPr="00086B5F" w:rsidRDefault="00A10867" w:rsidP="00215FEB">
            <w:pPr>
              <w:jc w:val="both"/>
              <w:rPr>
                <w:b/>
                <w:bCs/>
                <w:kern w:val="2"/>
                <w:sz w:val="22"/>
                <w:szCs w:val="22"/>
              </w:rPr>
            </w:pPr>
            <w:r w:rsidRPr="00086B5F">
              <w:rPr>
                <w:b/>
                <w:bCs/>
                <w:kern w:val="2"/>
                <w:sz w:val="22"/>
                <w:szCs w:val="22"/>
              </w:rPr>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p w14:paraId="72E1C34A" w14:textId="77777777" w:rsidR="005A5832" w:rsidRPr="00086B5F" w:rsidRDefault="005A5832" w:rsidP="00215FEB">
            <w:pPr>
              <w:jc w:val="both"/>
              <w:rPr>
                <w:b/>
                <w:bCs/>
                <w:kern w:val="2"/>
                <w:sz w:val="22"/>
                <w:szCs w:val="22"/>
              </w:rPr>
            </w:pPr>
          </w:p>
          <w:p w14:paraId="5A0DD655" w14:textId="77777777" w:rsidR="005A5832" w:rsidRPr="00086B5F" w:rsidRDefault="005A5832" w:rsidP="00215FEB">
            <w:pPr>
              <w:jc w:val="both"/>
              <w:rPr>
                <w:kern w:val="2"/>
                <w:sz w:val="22"/>
                <w:szCs w:val="22"/>
              </w:rPr>
            </w:pPr>
          </w:p>
        </w:tc>
        <w:tc>
          <w:tcPr>
            <w:tcW w:w="6930" w:type="dxa"/>
            <w:gridSpan w:val="2"/>
          </w:tcPr>
          <w:p w14:paraId="05A3958A" w14:textId="098D6A19" w:rsidR="005A5832" w:rsidRPr="002466ED" w:rsidRDefault="00A10867" w:rsidP="00215FEB">
            <w:pPr>
              <w:jc w:val="both"/>
              <w:rPr>
                <w:kern w:val="2"/>
                <w:sz w:val="22"/>
                <w:szCs w:val="22"/>
              </w:rPr>
            </w:pPr>
            <w:r w:rsidRPr="002466ED">
              <w:rPr>
                <w:kern w:val="2"/>
                <w:sz w:val="22"/>
                <w:szCs w:val="22"/>
              </w:rPr>
              <w:t xml:space="preserve">Sutarties </w:t>
            </w:r>
            <w:r w:rsidRPr="00A136E8">
              <w:rPr>
                <w:color w:val="000000" w:themeColor="text1"/>
                <w:kern w:val="2"/>
                <w:sz w:val="22"/>
                <w:szCs w:val="22"/>
              </w:rPr>
              <w:t xml:space="preserve"> įkainiai</w:t>
            </w:r>
            <w:r w:rsidRPr="002466ED">
              <w:rPr>
                <w:color w:val="000000" w:themeColor="text1"/>
                <w:kern w:val="2"/>
                <w:sz w:val="22"/>
                <w:szCs w:val="22"/>
              </w:rPr>
              <w:t xml:space="preserve"> </w:t>
            </w:r>
            <w:r w:rsidRPr="002466ED">
              <w:rPr>
                <w:kern w:val="2"/>
                <w:sz w:val="22"/>
                <w:szCs w:val="22"/>
              </w:rPr>
              <w:t>bus perskaičiuojami:</w:t>
            </w:r>
          </w:p>
          <w:p w14:paraId="7B45A0D6" w14:textId="77777777" w:rsidR="008449D7" w:rsidRPr="002466ED" w:rsidRDefault="008449D7" w:rsidP="00215FEB">
            <w:pPr>
              <w:jc w:val="both"/>
              <w:rPr>
                <w:kern w:val="2"/>
                <w:sz w:val="22"/>
                <w:szCs w:val="22"/>
              </w:rPr>
            </w:pPr>
          </w:p>
          <w:p w14:paraId="6FAC7917" w14:textId="77777777" w:rsidR="005A5832" w:rsidRPr="002466ED" w:rsidRDefault="00A10867" w:rsidP="00215FEB">
            <w:pPr>
              <w:jc w:val="both"/>
              <w:rPr>
                <w:color w:val="FF0000"/>
                <w:kern w:val="2"/>
                <w:sz w:val="22"/>
                <w:szCs w:val="22"/>
              </w:rPr>
            </w:pPr>
            <w:r w:rsidRPr="002466ED">
              <w:rPr>
                <w:kern w:val="2"/>
                <w:sz w:val="22"/>
                <w:szCs w:val="22"/>
              </w:rPr>
              <w:t>5.3.1. dėl PVM tarifo pasikeitimo;</w:t>
            </w:r>
          </w:p>
          <w:p w14:paraId="46AE5CC5" w14:textId="69E1768A" w:rsidR="005A5832" w:rsidRPr="002466ED" w:rsidRDefault="00A10867" w:rsidP="00215FEB">
            <w:pPr>
              <w:jc w:val="both"/>
              <w:rPr>
                <w:color w:val="000000" w:themeColor="text1"/>
                <w:kern w:val="2"/>
                <w:sz w:val="22"/>
                <w:szCs w:val="22"/>
              </w:rPr>
            </w:pPr>
            <w:r w:rsidRPr="002466ED">
              <w:rPr>
                <w:color w:val="000000" w:themeColor="text1"/>
                <w:kern w:val="2"/>
                <w:sz w:val="22"/>
                <w:szCs w:val="22"/>
              </w:rPr>
              <w:t>5.3.2.</w:t>
            </w:r>
            <w:r w:rsidR="00526629">
              <w:rPr>
                <w:color w:val="000000" w:themeColor="text1"/>
                <w:kern w:val="2"/>
                <w:sz w:val="22"/>
                <w:szCs w:val="22"/>
              </w:rPr>
              <w:t xml:space="preserve"> netaikoma</w:t>
            </w:r>
          </w:p>
          <w:p w14:paraId="2A29BD52" w14:textId="45F1D767" w:rsidR="005A5832" w:rsidRPr="002466ED" w:rsidRDefault="00A10867" w:rsidP="00215FEB">
            <w:pPr>
              <w:jc w:val="both"/>
              <w:rPr>
                <w:color w:val="000000" w:themeColor="text1"/>
                <w:kern w:val="2"/>
                <w:sz w:val="22"/>
                <w:szCs w:val="22"/>
              </w:rPr>
            </w:pPr>
            <w:r w:rsidRPr="002466ED">
              <w:rPr>
                <w:color w:val="000000" w:themeColor="text1"/>
                <w:kern w:val="2"/>
                <w:sz w:val="22"/>
                <w:szCs w:val="22"/>
              </w:rPr>
              <w:t xml:space="preserve">5.3.3. </w:t>
            </w:r>
            <w:r w:rsidRPr="00A136E8">
              <w:rPr>
                <w:color w:val="000000" w:themeColor="text1"/>
                <w:kern w:val="2"/>
                <w:sz w:val="22"/>
                <w:szCs w:val="22"/>
              </w:rPr>
              <w:t>dėl kainų lygio pokyčio</w:t>
            </w:r>
            <w:r w:rsidR="002466ED" w:rsidRPr="00A136E8">
              <w:rPr>
                <w:color w:val="000000" w:themeColor="text1"/>
                <w:kern w:val="2"/>
                <w:sz w:val="22"/>
                <w:szCs w:val="22"/>
              </w:rPr>
              <w:t>;</w:t>
            </w:r>
          </w:p>
          <w:p w14:paraId="1E50BEC5" w14:textId="53DC62AA" w:rsidR="005A5832" w:rsidRPr="00086B5F" w:rsidRDefault="00A10867" w:rsidP="00215FEB">
            <w:pPr>
              <w:jc w:val="both"/>
              <w:rPr>
                <w:color w:val="FF0000"/>
                <w:kern w:val="2"/>
                <w:sz w:val="22"/>
                <w:szCs w:val="22"/>
              </w:rPr>
            </w:pPr>
            <w:r w:rsidRPr="002466ED">
              <w:rPr>
                <w:color w:val="000000" w:themeColor="text1"/>
                <w:kern w:val="2"/>
                <w:sz w:val="22"/>
                <w:szCs w:val="22"/>
              </w:rPr>
              <w:t>5.3.4.</w:t>
            </w:r>
            <w:r w:rsidR="00526629">
              <w:rPr>
                <w:color w:val="000000" w:themeColor="text1"/>
                <w:kern w:val="2"/>
                <w:sz w:val="22"/>
                <w:szCs w:val="22"/>
              </w:rPr>
              <w:t xml:space="preserve"> netaikoma</w:t>
            </w:r>
            <w:r w:rsidRPr="002466ED">
              <w:rPr>
                <w:color w:val="000000" w:themeColor="text1"/>
                <w:kern w:val="2"/>
                <w:sz w:val="22"/>
                <w:szCs w:val="22"/>
              </w:rPr>
              <w:t>.</w:t>
            </w:r>
          </w:p>
        </w:tc>
      </w:tr>
      <w:tr w:rsidR="005A5832" w:rsidRPr="00086B5F" w14:paraId="2EC723A1" w14:textId="77777777" w:rsidTr="002466ED">
        <w:trPr>
          <w:trHeight w:val="300"/>
        </w:trPr>
        <w:tc>
          <w:tcPr>
            <w:tcW w:w="2704" w:type="dxa"/>
          </w:tcPr>
          <w:p w14:paraId="6A948E82" w14:textId="77777777" w:rsidR="005A5832" w:rsidRPr="00086B5F" w:rsidRDefault="00A10867" w:rsidP="00215FEB">
            <w:pPr>
              <w:jc w:val="both"/>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4E0044BA" w:rsidR="005A5832" w:rsidRPr="00086B5F" w:rsidRDefault="00A10867" w:rsidP="00215FEB">
            <w:pPr>
              <w:jc w:val="both"/>
              <w:rPr>
                <w:kern w:val="2"/>
                <w:sz w:val="22"/>
                <w:szCs w:val="22"/>
              </w:rPr>
            </w:pPr>
            <w:r w:rsidRPr="00086B5F">
              <w:rPr>
                <w:kern w:val="2"/>
                <w:sz w:val="22"/>
                <w:szCs w:val="22"/>
              </w:rPr>
              <w:t xml:space="preserve">Jeigu Sutarties vykdymo metu pasikeičia PVM mokėjimą reglamentuojantys teisės aktai, darantys tiesioginę įtaką Tiekėjo tiekiamų Prekių Sutartyje </w:t>
            </w:r>
            <w:r w:rsidRPr="00086B5F">
              <w:rPr>
                <w:kern w:val="2"/>
                <w:sz w:val="22"/>
                <w:szCs w:val="22"/>
              </w:rPr>
              <w:lastRenderedPageBreak/>
              <w:t xml:space="preserve">nurodytai kainai/įkainiams, Sutarties kaina / įkainiai perskaičiuojami nekeičiant Prekių kainos / įkainio be PVM. </w:t>
            </w:r>
          </w:p>
          <w:p w14:paraId="7B59774C" w14:textId="77777777" w:rsidR="008449D7" w:rsidRPr="00086B5F" w:rsidRDefault="008449D7" w:rsidP="00215FEB">
            <w:pPr>
              <w:jc w:val="both"/>
              <w:rPr>
                <w:kern w:val="2"/>
                <w:sz w:val="22"/>
                <w:szCs w:val="22"/>
              </w:rPr>
            </w:pPr>
          </w:p>
          <w:p w14:paraId="27E8F336" w14:textId="77777777" w:rsidR="005A5832" w:rsidRPr="00086B5F" w:rsidRDefault="00A10867" w:rsidP="00215FEB">
            <w:pPr>
              <w:jc w:val="both"/>
              <w:rPr>
                <w:kern w:val="2"/>
                <w:sz w:val="22"/>
                <w:szCs w:val="22"/>
              </w:rPr>
            </w:pPr>
            <w:r w:rsidRPr="00086B5F">
              <w:rPr>
                <w:kern w:val="2"/>
                <w:sz w:val="22"/>
                <w:szCs w:val="22"/>
              </w:rPr>
              <w:t>Perskaičiuota Sutarties kaina / Prekių įkainiai įforminami Susitarimu ir turi būti taikomi nuo naujo PVM įvedimo datos (nepriklausomai nuo to, kada pasirašytas Susitarimas).</w:t>
            </w:r>
          </w:p>
        </w:tc>
      </w:tr>
      <w:tr w:rsidR="005A5832" w:rsidRPr="00086B5F" w14:paraId="1F2E2175" w14:textId="77777777" w:rsidTr="002466ED">
        <w:trPr>
          <w:trHeight w:val="300"/>
        </w:trPr>
        <w:tc>
          <w:tcPr>
            <w:tcW w:w="2704" w:type="dxa"/>
          </w:tcPr>
          <w:p w14:paraId="28AE9621" w14:textId="77777777" w:rsidR="005A5832" w:rsidRPr="00086B5F" w:rsidRDefault="00A10867" w:rsidP="00215FEB">
            <w:pPr>
              <w:jc w:val="both"/>
              <w:rPr>
                <w:kern w:val="2"/>
                <w:sz w:val="22"/>
                <w:szCs w:val="22"/>
              </w:rPr>
            </w:pPr>
            <w:r w:rsidRPr="00086B5F">
              <w:rPr>
                <w:b/>
                <w:bCs/>
                <w:kern w:val="2"/>
                <w:sz w:val="22"/>
                <w:szCs w:val="22"/>
              </w:rPr>
              <w:lastRenderedPageBreak/>
              <w:t>5.3.2.</w:t>
            </w:r>
            <w:r w:rsidRPr="00086B5F">
              <w:rPr>
                <w:kern w:val="2"/>
                <w:sz w:val="22"/>
                <w:szCs w:val="22"/>
              </w:rPr>
              <w:t xml:space="preserve"> </w:t>
            </w:r>
            <w:r w:rsidRPr="00086B5F">
              <w:rPr>
                <w:b/>
                <w:bCs/>
                <w:kern w:val="2"/>
                <w:sz w:val="22"/>
                <w:szCs w:val="22"/>
              </w:rPr>
              <w:t>Sutarties kainos / įkainių peržiūra dėl kitų mokesčių, lemiančių Prekių kainos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0366F0BC" w14:textId="6BF91DAD" w:rsidR="005A5832" w:rsidRPr="00086B5F" w:rsidRDefault="005A5832" w:rsidP="00215FEB">
            <w:pPr>
              <w:jc w:val="both"/>
              <w:rPr>
                <w:kern w:val="2"/>
                <w:sz w:val="22"/>
                <w:szCs w:val="22"/>
              </w:rPr>
            </w:pPr>
          </w:p>
        </w:tc>
      </w:tr>
      <w:tr w:rsidR="005A5832" w:rsidRPr="00086B5F" w14:paraId="4B2F30A3" w14:textId="77777777" w:rsidTr="002466ED">
        <w:trPr>
          <w:trHeight w:val="300"/>
        </w:trPr>
        <w:tc>
          <w:tcPr>
            <w:tcW w:w="2704" w:type="dxa"/>
          </w:tcPr>
          <w:p w14:paraId="47C65215" w14:textId="77777777" w:rsidR="005A5832" w:rsidRPr="00086B5F" w:rsidRDefault="00A10867" w:rsidP="00215FEB">
            <w:pPr>
              <w:jc w:val="both"/>
              <w:rPr>
                <w:b/>
                <w:bCs/>
                <w:kern w:val="2"/>
                <w:sz w:val="22"/>
                <w:szCs w:val="22"/>
              </w:rPr>
            </w:pPr>
            <w:r w:rsidRPr="00086B5F">
              <w:rPr>
                <w:b/>
                <w:bCs/>
                <w:kern w:val="2"/>
                <w:sz w:val="22"/>
                <w:szCs w:val="22"/>
              </w:rPr>
              <w:t>5.3.3. Sutarties kainos / įkainių peržiūra dėl kainų lygio pokyčio</w:t>
            </w:r>
          </w:p>
          <w:p w14:paraId="1E47BB89" w14:textId="77777777" w:rsidR="005A5832" w:rsidRPr="00086B5F" w:rsidRDefault="005A5832" w:rsidP="00215FEB">
            <w:pPr>
              <w:jc w:val="both"/>
              <w:rPr>
                <w:color w:val="4472C4"/>
                <w:kern w:val="2"/>
                <w:sz w:val="22"/>
                <w:szCs w:val="22"/>
              </w:rPr>
            </w:pPr>
          </w:p>
          <w:p w14:paraId="40F22A52" w14:textId="2D7445DE" w:rsidR="005A5832" w:rsidRPr="002466ED" w:rsidRDefault="005A5832">
            <w:pPr>
              <w:jc w:val="both"/>
              <w:rPr>
                <w:b/>
                <w:bCs/>
                <w:i/>
                <w:iCs/>
                <w:kern w:val="2"/>
                <w:sz w:val="22"/>
                <w:szCs w:val="22"/>
                <w:lang w:val="en-US"/>
              </w:rPr>
            </w:pPr>
          </w:p>
        </w:tc>
        <w:tc>
          <w:tcPr>
            <w:tcW w:w="6930" w:type="dxa"/>
            <w:gridSpan w:val="2"/>
          </w:tcPr>
          <w:p w14:paraId="582059D7" w14:textId="36B6CE5E"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5.3.3.1 Bet kuri Sutarties šalis Sutarties galiojimo metu turi teisę inicijuoti Sutarties</w:t>
            </w:r>
            <w:r w:rsidR="00F43B8C">
              <w:rPr>
                <w:color w:val="000000" w:themeColor="text1"/>
                <w:kern w:val="2"/>
                <w:sz w:val="22"/>
                <w:szCs w:val="22"/>
              </w:rPr>
              <w:t xml:space="preserve"> </w:t>
            </w:r>
            <w:r w:rsidRPr="002466ED">
              <w:rPr>
                <w:b/>
                <w:bCs/>
                <w:color w:val="000000" w:themeColor="text1"/>
                <w:kern w:val="2"/>
                <w:sz w:val="22"/>
                <w:szCs w:val="22"/>
              </w:rPr>
              <w:t>įkainių</w:t>
            </w:r>
            <w:r w:rsidRPr="00086B5F">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Pr>
                <w:color w:val="000000" w:themeColor="text1"/>
                <w:kern w:val="2"/>
                <w:sz w:val="22"/>
                <w:szCs w:val="22"/>
              </w:rPr>
              <w:t xml:space="preserve">kainos/ </w:t>
            </w:r>
            <w:r w:rsidRPr="00086B5F">
              <w:rPr>
                <w:color w:val="000000" w:themeColor="text1"/>
                <w:kern w:val="2"/>
                <w:sz w:val="22"/>
                <w:szCs w:val="22"/>
              </w:rPr>
              <w:t>įkainių peržiūra atliekama ne rečiau kaip kas (6 (šeši) mėnesiai.</w:t>
            </w:r>
          </w:p>
          <w:p w14:paraId="6C23660B" w14:textId="0B5988E9"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5.3.3.2. Sutarties</w:t>
            </w:r>
            <w:r w:rsidR="00215FEB">
              <w:rPr>
                <w:color w:val="000000" w:themeColor="text1"/>
                <w:kern w:val="2"/>
                <w:sz w:val="22"/>
                <w:szCs w:val="22"/>
              </w:rPr>
              <w:t xml:space="preserve"> kaina/</w:t>
            </w:r>
            <w:r w:rsidRPr="00086B5F">
              <w:rPr>
                <w:color w:val="000000" w:themeColor="text1"/>
                <w:kern w:val="2"/>
                <w:sz w:val="22"/>
                <w:szCs w:val="22"/>
              </w:rPr>
              <w:t xml:space="preserve"> įkainiai peržiūrimi tik tai Sutarties daliai, kuri nėra išpirkta, t. y., Prekėms, kurios nėra priimtos ir apmokėtos. Vėlesnė Sutarties </w:t>
            </w:r>
            <w:r w:rsidR="00215FEB">
              <w:rPr>
                <w:color w:val="000000" w:themeColor="text1"/>
                <w:kern w:val="2"/>
                <w:sz w:val="22"/>
                <w:szCs w:val="22"/>
              </w:rPr>
              <w:t xml:space="preserve">kainos/ </w:t>
            </w:r>
            <w:r w:rsidRPr="00086B5F">
              <w:rPr>
                <w:color w:val="000000" w:themeColor="text1"/>
                <w:kern w:val="2"/>
                <w:sz w:val="22"/>
                <w:szCs w:val="22"/>
              </w:rPr>
              <w:t>įkainių peržiūra negali apimti laikotarpio, už kurį jau buvo atlikta peržiūra.</w:t>
            </w:r>
          </w:p>
          <w:p w14:paraId="250EA524" w14:textId="374212F9"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5.3.3.3. Jeigu Prekių tiekimas vėluoja dėl Tiekėjo kaltės, uždelstų pristatyti Prekių </w:t>
            </w:r>
            <w:r w:rsidR="00215FEB">
              <w:rPr>
                <w:color w:val="000000" w:themeColor="text1"/>
                <w:kern w:val="2"/>
                <w:sz w:val="22"/>
                <w:szCs w:val="22"/>
              </w:rPr>
              <w:t xml:space="preserve">kaina/ </w:t>
            </w:r>
            <w:r w:rsidRPr="00086B5F">
              <w:rPr>
                <w:color w:val="000000" w:themeColor="text1"/>
                <w:kern w:val="2"/>
                <w:sz w:val="22"/>
                <w:szCs w:val="22"/>
              </w:rPr>
              <w:t>įkainiai nėra perskaičiuojami dėl kainų lygio kilimo (negali būti didinami).</w:t>
            </w:r>
          </w:p>
          <w:p w14:paraId="3DE21458" w14:textId="155CB93E"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5.3.3.4. Atlikdamos Sutarties </w:t>
            </w:r>
            <w:r w:rsidR="00215FEB">
              <w:rPr>
                <w:color w:val="000000" w:themeColor="text1"/>
                <w:kern w:val="2"/>
                <w:sz w:val="22"/>
                <w:szCs w:val="22"/>
              </w:rPr>
              <w:t xml:space="preserve">kainos/ </w:t>
            </w:r>
            <w:r w:rsidRPr="00086B5F">
              <w:rPr>
                <w:color w:val="000000" w:themeColor="text1"/>
                <w:kern w:val="2"/>
                <w:sz w:val="22"/>
                <w:szCs w:val="22"/>
              </w:rPr>
              <w:t xml:space="preserve">įkainių peržiūrą Šalys vadovaujasi </w:t>
            </w:r>
            <w:r w:rsidR="00F43B8C">
              <w:rPr>
                <w:color w:val="000000" w:themeColor="text1"/>
                <w:kern w:val="2"/>
                <w:sz w:val="22"/>
                <w:szCs w:val="22"/>
              </w:rPr>
              <w:t>Valstybės duomenų agentūros</w:t>
            </w:r>
            <w:r w:rsidRPr="00086B5F">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14:paraId="25334BA3"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BE9739F" w14:textId="5D5FC285"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5.3.3.6. Nauja Sutarties </w:t>
            </w:r>
            <w:r w:rsidR="00215FEB">
              <w:rPr>
                <w:color w:val="000000" w:themeColor="text1"/>
                <w:kern w:val="2"/>
                <w:sz w:val="22"/>
                <w:szCs w:val="22"/>
              </w:rPr>
              <w:t xml:space="preserve">kaina/ </w:t>
            </w:r>
            <w:r w:rsidRPr="00086B5F">
              <w:rPr>
                <w:color w:val="000000" w:themeColor="text1"/>
                <w:kern w:val="2"/>
                <w:sz w:val="22"/>
                <w:szCs w:val="22"/>
              </w:rPr>
              <w:t>įkainiai apskaičiuojami pagal žemiau pateiktą formulę:</w:t>
            </w:r>
          </w:p>
          <w:p w14:paraId="06057893" w14:textId="15E9BDB1"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a_1=a+(k/100×a), kur a – </w:t>
            </w:r>
            <w:r w:rsidR="00215FEB">
              <w:rPr>
                <w:color w:val="000000" w:themeColor="text1"/>
                <w:kern w:val="2"/>
                <w:sz w:val="22"/>
                <w:szCs w:val="22"/>
              </w:rPr>
              <w:t xml:space="preserve">kaina/ </w:t>
            </w:r>
            <w:r w:rsidRPr="00086B5F">
              <w:rPr>
                <w:color w:val="000000" w:themeColor="text1"/>
                <w:kern w:val="2"/>
                <w:sz w:val="22"/>
                <w:szCs w:val="22"/>
              </w:rPr>
              <w:t xml:space="preserve">įkainiai (Eur be PVM)) (jei peržiūra jau buvo atlikta, tai po paskutinio perskaičiavimo) </w:t>
            </w:r>
          </w:p>
          <w:p w14:paraId="1AEF62C4" w14:textId="195E0C42"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a1 – perskaičiuoti (pakeisti) </w:t>
            </w:r>
            <w:r w:rsidR="000B3039">
              <w:rPr>
                <w:color w:val="000000" w:themeColor="text1"/>
                <w:kern w:val="2"/>
                <w:sz w:val="22"/>
                <w:szCs w:val="22"/>
              </w:rPr>
              <w:t xml:space="preserve">kaina/ </w:t>
            </w:r>
            <w:r w:rsidRPr="00086B5F">
              <w:rPr>
                <w:color w:val="000000" w:themeColor="text1"/>
                <w:kern w:val="2"/>
                <w:sz w:val="22"/>
                <w:szCs w:val="22"/>
              </w:rPr>
              <w:t xml:space="preserve">įkainiai (Eur be PVM) </w:t>
            </w:r>
          </w:p>
          <w:p w14:paraId="6CACB7FE"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k – pagal vartotojų kainų indeksą (Vartojimo prekių ir paslaugų) apskaičiuotas Vartojimo prekių ir paslaugų kainų pokytis (padidėjimas arba sumažėjimas) (%). „k“ reikšmė skaičiuojama pagal formulę:</w:t>
            </w:r>
          </w:p>
          <w:p w14:paraId="391B6D5B"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k =</w:t>
            </w:r>
            <w:proofErr w:type="spellStart"/>
            <w:r w:rsidRPr="00086B5F">
              <w:rPr>
                <w:color w:val="000000" w:themeColor="text1"/>
                <w:kern w:val="2"/>
                <w:sz w:val="22"/>
                <w:szCs w:val="22"/>
              </w:rPr>
              <w:t>Ind_naujausias</w:t>
            </w:r>
            <w:proofErr w:type="spellEnd"/>
            <w:r w:rsidRPr="00086B5F">
              <w:rPr>
                <w:color w:val="000000" w:themeColor="text1"/>
                <w:kern w:val="2"/>
                <w:sz w:val="22"/>
                <w:szCs w:val="22"/>
              </w:rPr>
              <w:t>/</w:t>
            </w:r>
            <w:proofErr w:type="spellStart"/>
            <w:r w:rsidRPr="00086B5F">
              <w:rPr>
                <w:color w:val="000000" w:themeColor="text1"/>
                <w:kern w:val="2"/>
                <w:sz w:val="22"/>
                <w:szCs w:val="22"/>
              </w:rPr>
              <w:t>Ind_pradžia</w:t>
            </w:r>
            <w:proofErr w:type="spellEnd"/>
            <w:r w:rsidRPr="00086B5F">
              <w:rPr>
                <w:color w:val="000000" w:themeColor="text1"/>
                <w:kern w:val="2"/>
                <w:sz w:val="22"/>
                <w:szCs w:val="22"/>
              </w:rPr>
              <w:t xml:space="preserve"> ×100-100, (proc.) kur</w:t>
            </w:r>
          </w:p>
          <w:p w14:paraId="6C3F0D0E" w14:textId="6640C1EB" w:rsidR="008449D7" w:rsidRPr="00086B5F" w:rsidRDefault="008449D7" w:rsidP="00215FEB">
            <w:pPr>
              <w:jc w:val="both"/>
              <w:rPr>
                <w:color w:val="000000" w:themeColor="text1"/>
                <w:kern w:val="2"/>
                <w:sz w:val="22"/>
                <w:szCs w:val="22"/>
              </w:rPr>
            </w:pPr>
            <w:proofErr w:type="spellStart"/>
            <w:r w:rsidRPr="00086B5F">
              <w:rPr>
                <w:color w:val="000000" w:themeColor="text1"/>
                <w:kern w:val="2"/>
                <w:sz w:val="22"/>
                <w:szCs w:val="22"/>
              </w:rPr>
              <w:t>Indnaujausias</w:t>
            </w:r>
            <w:proofErr w:type="spellEnd"/>
            <w:r w:rsidRPr="00086B5F">
              <w:rPr>
                <w:color w:val="000000" w:themeColor="text1"/>
                <w:kern w:val="2"/>
                <w:sz w:val="22"/>
                <w:szCs w:val="22"/>
              </w:rPr>
              <w:t xml:space="preserve"> – kreipimosi dėl </w:t>
            </w:r>
            <w:r w:rsidR="000B3039">
              <w:rPr>
                <w:color w:val="000000" w:themeColor="text1"/>
                <w:kern w:val="2"/>
                <w:sz w:val="22"/>
                <w:szCs w:val="22"/>
              </w:rPr>
              <w:t xml:space="preserve">kainos/ </w:t>
            </w:r>
            <w:r w:rsidRPr="00086B5F">
              <w:rPr>
                <w:color w:val="000000" w:themeColor="text1"/>
                <w:kern w:val="2"/>
                <w:sz w:val="22"/>
                <w:szCs w:val="22"/>
              </w:rPr>
              <w:t>įkainių peržiūros išsiuntimo kitai šaliai dieną paskelbtas naujausias vartojimo prekių ir paslaugų indeksas (Vartojimo prekių ir paslaugų).</w:t>
            </w:r>
          </w:p>
          <w:p w14:paraId="49E4B97D" w14:textId="77777777" w:rsidR="008449D7" w:rsidRPr="00086B5F" w:rsidRDefault="008449D7" w:rsidP="00215FEB">
            <w:pPr>
              <w:jc w:val="both"/>
              <w:rPr>
                <w:color w:val="000000" w:themeColor="text1"/>
                <w:kern w:val="2"/>
                <w:sz w:val="22"/>
                <w:szCs w:val="22"/>
              </w:rPr>
            </w:pPr>
            <w:proofErr w:type="spellStart"/>
            <w:r w:rsidRPr="00086B5F">
              <w:rPr>
                <w:color w:val="000000" w:themeColor="text1"/>
                <w:kern w:val="2"/>
                <w:sz w:val="22"/>
                <w:szCs w:val="22"/>
              </w:rPr>
              <w:t>Indpradžia</w:t>
            </w:r>
            <w:proofErr w:type="spellEnd"/>
            <w:r w:rsidRPr="00086B5F">
              <w:rPr>
                <w:color w:val="000000" w:themeColor="text1"/>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w:t>
            </w:r>
            <w:r w:rsidRPr="00086B5F">
              <w:rPr>
                <w:color w:val="000000" w:themeColor="text1"/>
                <w:kern w:val="2"/>
                <w:sz w:val="22"/>
                <w:szCs w:val="22"/>
              </w:rPr>
              <w:lastRenderedPageBreak/>
              <w:t>paskutinio perskaičiavimo metu naudotos paskelbto atitinkamo indekso reikšmės mėnuo.</w:t>
            </w:r>
          </w:p>
          <w:p w14:paraId="66ACBD5C"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BE9612B" w14:textId="191C4801"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5.3.3.8. Šalis, siekianti Sutarties</w:t>
            </w:r>
            <w:r w:rsidR="000B3039">
              <w:rPr>
                <w:color w:val="000000" w:themeColor="text1"/>
                <w:kern w:val="2"/>
                <w:sz w:val="22"/>
                <w:szCs w:val="22"/>
              </w:rPr>
              <w:t xml:space="preserve"> kainos/</w:t>
            </w:r>
            <w:r w:rsidRPr="00086B5F">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4173EF" w14:textId="04512E7C"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5.3.3.9. Susitarimas turi būti sudarytas per 10 (dešimt) darbo dienų nuo Šalies pateikto tinkamo prašymo perskaičiuoti Sutarties </w:t>
            </w:r>
            <w:r w:rsidR="000B3039">
              <w:rPr>
                <w:color w:val="000000" w:themeColor="text1"/>
                <w:kern w:val="2"/>
                <w:sz w:val="22"/>
                <w:szCs w:val="22"/>
              </w:rPr>
              <w:t xml:space="preserve">kainos/ </w:t>
            </w:r>
            <w:r w:rsidRPr="00086B5F">
              <w:rPr>
                <w:color w:val="000000" w:themeColor="text1"/>
                <w:kern w:val="2"/>
                <w:sz w:val="22"/>
                <w:szCs w:val="22"/>
              </w:rPr>
              <w:t>įkainių gavimo dienos.</w:t>
            </w:r>
          </w:p>
          <w:p w14:paraId="51094BF9"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5.3.3.10. Susitarimu Šalys neturi teisės keisti procedūroje nurodytos tvarkos ar kitų Sutarties nuostatų, išskyrus, jei keitimas atliekamas pagal VPĮ nuostatas.</w:t>
            </w:r>
          </w:p>
          <w:p w14:paraId="07F7DEE8" w14:textId="40FE3F2A" w:rsidR="004319B4" w:rsidRPr="00086B5F" w:rsidRDefault="004319B4" w:rsidP="00215FEB">
            <w:pPr>
              <w:jc w:val="both"/>
              <w:rPr>
                <w:color w:val="000000" w:themeColor="text1"/>
                <w:kern w:val="2"/>
                <w:sz w:val="22"/>
                <w:szCs w:val="22"/>
              </w:rPr>
            </w:pPr>
          </w:p>
        </w:tc>
      </w:tr>
      <w:tr w:rsidR="005A5832" w:rsidRPr="00086B5F" w14:paraId="6C0B8C4F" w14:textId="77777777" w:rsidTr="002466ED">
        <w:trPr>
          <w:trHeight w:val="300"/>
        </w:trPr>
        <w:tc>
          <w:tcPr>
            <w:tcW w:w="2704" w:type="dxa"/>
          </w:tcPr>
          <w:p w14:paraId="6C69CC8E" w14:textId="77777777" w:rsidR="005A5832" w:rsidRPr="00086B5F" w:rsidRDefault="00A10867" w:rsidP="00016A65">
            <w:pPr>
              <w:jc w:val="both"/>
              <w:rPr>
                <w:b/>
                <w:bCs/>
                <w:kern w:val="2"/>
                <w:sz w:val="22"/>
                <w:szCs w:val="22"/>
              </w:rPr>
            </w:pPr>
            <w:r w:rsidRPr="00086B5F">
              <w:rPr>
                <w:b/>
                <w:bCs/>
                <w:kern w:val="2"/>
                <w:sz w:val="22"/>
                <w:szCs w:val="22"/>
              </w:rPr>
              <w:lastRenderedPageBreak/>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2466ED">
        <w:trPr>
          <w:trHeight w:val="300"/>
        </w:trPr>
        <w:tc>
          <w:tcPr>
            <w:tcW w:w="2704" w:type="dxa"/>
          </w:tcPr>
          <w:p w14:paraId="1212A365" w14:textId="77777777" w:rsidR="005A5832" w:rsidRPr="00086B5F" w:rsidRDefault="00A10867" w:rsidP="00016A65">
            <w:pPr>
              <w:jc w:val="both"/>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7013145C" w14:textId="77777777" w:rsidR="005A5832" w:rsidRPr="00086B5F" w:rsidRDefault="00A10867" w:rsidP="00016A65">
            <w:pPr>
              <w:jc w:val="both"/>
              <w:rPr>
                <w:kern w:val="2"/>
                <w:sz w:val="22"/>
                <w:szCs w:val="22"/>
              </w:rPr>
            </w:pPr>
            <w:r w:rsidRPr="00086B5F">
              <w:rPr>
                <w:kern w:val="2"/>
                <w:sz w:val="22"/>
                <w:szCs w:val="22"/>
              </w:rPr>
              <w:t>Netaikoma</w:t>
            </w:r>
          </w:p>
          <w:p w14:paraId="2700EFE1" w14:textId="77777777" w:rsidR="005A5832" w:rsidRPr="00086B5F" w:rsidRDefault="005A5832" w:rsidP="00016A65">
            <w:pPr>
              <w:jc w:val="both"/>
              <w:rPr>
                <w:kern w:val="2"/>
                <w:sz w:val="22"/>
                <w:szCs w:val="22"/>
              </w:rPr>
            </w:pPr>
          </w:p>
          <w:p w14:paraId="68C2FF02" w14:textId="26723844" w:rsidR="004319B4" w:rsidRPr="00086B5F" w:rsidRDefault="004319B4" w:rsidP="0080371E">
            <w:pPr>
              <w:jc w:val="both"/>
              <w:rPr>
                <w:kern w:val="2"/>
                <w:sz w:val="22"/>
                <w:szCs w:val="22"/>
              </w:rPr>
            </w:pPr>
          </w:p>
        </w:tc>
      </w:tr>
      <w:tr w:rsidR="005A5832" w:rsidRPr="00086B5F" w14:paraId="7AED0FC5" w14:textId="77777777" w:rsidTr="002466ED">
        <w:trPr>
          <w:trHeight w:val="300"/>
        </w:trPr>
        <w:tc>
          <w:tcPr>
            <w:tcW w:w="2704" w:type="dxa"/>
          </w:tcPr>
          <w:p w14:paraId="5F15015E" w14:textId="77777777" w:rsidR="005A5832" w:rsidRPr="00086B5F" w:rsidRDefault="00A10867" w:rsidP="00016A65">
            <w:pPr>
              <w:jc w:val="both"/>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086B5F" w:rsidRDefault="00862AE6" w:rsidP="00016A65">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C76AEA8" w14:textId="77777777" w:rsidR="005A5832" w:rsidRPr="00086B5F" w:rsidRDefault="005A5832" w:rsidP="00016A65">
            <w:pPr>
              <w:jc w:val="both"/>
              <w:rPr>
                <w:kern w:val="2"/>
                <w:sz w:val="22"/>
                <w:szCs w:val="22"/>
              </w:rPr>
            </w:pPr>
          </w:p>
          <w:p w14:paraId="501752F9" w14:textId="15C24FD2" w:rsidR="005A5832" w:rsidRPr="002E0B34" w:rsidRDefault="00A10867" w:rsidP="61DA09A8">
            <w:pPr>
              <w:jc w:val="both"/>
              <w:rPr>
                <w:iCs/>
                <w:color w:val="000000" w:themeColor="text1"/>
                <w:kern w:val="2"/>
                <w:sz w:val="22"/>
                <w:szCs w:val="22"/>
                <w:shd w:val="clear" w:color="auto" w:fill="FFFFFF"/>
              </w:rPr>
            </w:pPr>
            <w:r w:rsidRPr="00086B5F">
              <w:rPr>
                <w:color w:val="000000"/>
                <w:kern w:val="2"/>
                <w:sz w:val="22"/>
                <w:szCs w:val="22"/>
                <w:shd w:val="clear" w:color="auto" w:fill="FFFFFF"/>
              </w:rPr>
              <w:t>Apmokėjimo sąlygos</w:t>
            </w:r>
            <w:r w:rsidRPr="00086B5F">
              <w:rPr>
                <w:color w:val="000000" w:themeColor="text1"/>
                <w:kern w:val="2"/>
                <w:sz w:val="22"/>
                <w:szCs w:val="22"/>
                <w:shd w:val="clear" w:color="auto" w:fill="FFFFFF"/>
              </w:rPr>
              <w:t xml:space="preserve">: </w:t>
            </w:r>
            <w:r w:rsidRPr="002E0B34">
              <w:rPr>
                <w:iCs/>
                <w:color w:val="000000" w:themeColor="text1"/>
                <w:kern w:val="2"/>
                <w:sz w:val="22"/>
                <w:szCs w:val="22"/>
                <w:shd w:val="clear" w:color="auto" w:fill="FFFFFF"/>
              </w:rPr>
              <w:t>įvykdžius užsakymą, mokama už konkretų kiekį/ apimtį pagal nustatytus įkainius</w:t>
            </w:r>
            <w:r w:rsidR="0080371E" w:rsidRPr="002E0B34">
              <w:rPr>
                <w:iCs/>
                <w:color w:val="000000" w:themeColor="text1"/>
                <w:kern w:val="2"/>
                <w:sz w:val="22"/>
                <w:szCs w:val="22"/>
                <w:shd w:val="clear" w:color="auto" w:fill="FFFFFF"/>
              </w:rPr>
              <w:t>.</w:t>
            </w:r>
          </w:p>
          <w:p w14:paraId="388900B6" w14:textId="7DE45A94" w:rsidR="005A5832" w:rsidRPr="002466ED" w:rsidRDefault="005A5832">
            <w:pPr>
              <w:jc w:val="both"/>
              <w:rPr>
                <w:i/>
                <w:iCs/>
                <w:color w:val="000000"/>
                <w:kern w:val="2"/>
                <w:sz w:val="22"/>
                <w:szCs w:val="22"/>
                <w:shd w:val="clear" w:color="auto" w:fill="FFFFFF"/>
              </w:rPr>
            </w:pPr>
          </w:p>
        </w:tc>
      </w:tr>
      <w:tr w:rsidR="005A5832" w:rsidRPr="00086B5F" w14:paraId="19402D80" w14:textId="77777777" w:rsidTr="002466ED">
        <w:trPr>
          <w:trHeight w:val="300"/>
        </w:trPr>
        <w:tc>
          <w:tcPr>
            <w:tcW w:w="2704" w:type="dxa"/>
          </w:tcPr>
          <w:p w14:paraId="7382E79B" w14:textId="77777777" w:rsidR="005A5832" w:rsidRPr="00086B5F" w:rsidRDefault="00A10867" w:rsidP="000B3039">
            <w:pPr>
              <w:jc w:val="both"/>
              <w:rPr>
                <w:b/>
                <w:bCs/>
                <w:kern w:val="2"/>
                <w:sz w:val="22"/>
                <w:szCs w:val="22"/>
              </w:rPr>
            </w:pPr>
            <w:r w:rsidRPr="00086B5F">
              <w:rPr>
                <w:b/>
                <w:bCs/>
                <w:kern w:val="2"/>
                <w:sz w:val="22"/>
                <w:szCs w:val="22"/>
              </w:rPr>
              <w:t>5.6. Avansas</w:t>
            </w:r>
          </w:p>
        </w:tc>
        <w:tc>
          <w:tcPr>
            <w:tcW w:w="6930" w:type="dxa"/>
            <w:gridSpan w:val="2"/>
          </w:tcPr>
          <w:p w14:paraId="7FFC2D00" w14:textId="77777777" w:rsidR="005A5832" w:rsidRPr="00086B5F" w:rsidRDefault="00A10867" w:rsidP="000B3039">
            <w:pPr>
              <w:jc w:val="both"/>
              <w:rPr>
                <w:kern w:val="2"/>
                <w:sz w:val="22"/>
                <w:szCs w:val="22"/>
              </w:rPr>
            </w:pPr>
            <w:r w:rsidRPr="00086B5F">
              <w:rPr>
                <w:kern w:val="2"/>
                <w:sz w:val="22"/>
                <w:szCs w:val="22"/>
              </w:rPr>
              <w:t>Netaikoma</w:t>
            </w:r>
          </w:p>
          <w:p w14:paraId="528D7EA4" w14:textId="59EAC745" w:rsidR="005A5832" w:rsidRPr="00086B5F" w:rsidRDefault="005A5832" w:rsidP="000B3039">
            <w:pPr>
              <w:spacing w:line="259" w:lineRule="auto"/>
              <w:jc w:val="both"/>
              <w:rPr>
                <w:color w:val="000000"/>
                <w:kern w:val="2"/>
                <w:sz w:val="22"/>
                <w:szCs w:val="22"/>
                <w:shd w:val="clear" w:color="auto" w:fill="FFFFFF"/>
              </w:rPr>
            </w:pPr>
          </w:p>
        </w:tc>
      </w:tr>
      <w:tr w:rsidR="005A5832" w:rsidRPr="00086B5F" w14:paraId="51F6500F" w14:textId="77777777" w:rsidTr="002466ED">
        <w:trPr>
          <w:trHeight w:val="300"/>
        </w:trPr>
        <w:tc>
          <w:tcPr>
            <w:tcW w:w="2704" w:type="dxa"/>
          </w:tcPr>
          <w:p w14:paraId="4E1E4BC2" w14:textId="77777777" w:rsidR="005A5832" w:rsidRPr="00086B5F" w:rsidRDefault="00A10867" w:rsidP="000B3039">
            <w:pPr>
              <w:jc w:val="both"/>
              <w:rPr>
                <w:b/>
                <w:bCs/>
                <w:kern w:val="2"/>
                <w:sz w:val="22"/>
                <w:szCs w:val="22"/>
              </w:rPr>
            </w:pPr>
            <w:r w:rsidRPr="00086B5F">
              <w:rPr>
                <w:b/>
                <w:bCs/>
                <w:kern w:val="2"/>
                <w:sz w:val="22"/>
                <w:szCs w:val="22"/>
              </w:rPr>
              <w:t>5.7. Avanso užtikrinimas</w:t>
            </w:r>
          </w:p>
        </w:tc>
        <w:tc>
          <w:tcPr>
            <w:tcW w:w="6930" w:type="dxa"/>
            <w:gridSpan w:val="2"/>
          </w:tcPr>
          <w:p w14:paraId="7B4D3D85" w14:textId="77777777" w:rsidR="005A5832" w:rsidRPr="00086B5F" w:rsidRDefault="00A10867" w:rsidP="000B3039">
            <w:pPr>
              <w:jc w:val="both"/>
              <w:rPr>
                <w:kern w:val="2"/>
                <w:sz w:val="22"/>
                <w:szCs w:val="22"/>
              </w:rPr>
            </w:pPr>
            <w:r w:rsidRPr="00086B5F">
              <w:rPr>
                <w:kern w:val="2"/>
                <w:sz w:val="22"/>
                <w:szCs w:val="22"/>
              </w:rPr>
              <w:t>Netaikoma</w:t>
            </w:r>
          </w:p>
          <w:p w14:paraId="6E085D75" w14:textId="5FC0F5C5" w:rsidR="005A5832" w:rsidRPr="00086B5F" w:rsidRDefault="005A5832" w:rsidP="0080371E">
            <w:pPr>
              <w:jc w:val="both"/>
              <w:rPr>
                <w:kern w:val="2"/>
                <w:sz w:val="22"/>
                <w:szCs w:val="22"/>
              </w:rPr>
            </w:pPr>
          </w:p>
        </w:tc>
      </w:tr>
      <w:tr w:rsidR="005A5832" w:rsidRPr="00086B5F" w14:paraId="0F8E1B44" w14:textId="77777777" w:rsidTr="002466ED">
        <w:trPr>
          <w:trHeight w:val="300"/>
        </w:trPr>
        <w:tc>
          <w:tcPr>
            <w:tcW w:w="9634" w:type="dxa"/>
            <w:gridSpan w:val="3"/>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2466ED">
        <w:trPr>
          <w:trHeight w:val="300"/>
        </w:trPr>
        <w:tc>
          <w:tcPr>
            <w:tcW w:w="2704" w:type="dxa"/>
          </w:tcPr>
          <w:p w14:paraId="59B8C190" w14:textId="77777777" w:rsidR="005A5832" w:rsidRPr="00086B5F" w:rsidRDefault="00A10867" w:rsidP="000B3039">
            <w:pPr>
              <w:jc w:val="both"/>
              <w:rPr>
                <w:b/>
                <w:bCs/>
                <w:kern w:val="2"/>
                <w:sz w:val="22"/>
                <w:szCs w:val="22"/>
              </w:rPr>
            </w:pPr>
            <w:r w:rsidRPr="00086B5F">
              <w:rPr>
                <w:b/>
                <w:bCs/>
                <w:kern w:val="2"/>
                <w:sz w:val="22"/>
                <w:szCs w:val="22"/>
              </w:rPr>
              <w:t>6.1. Garantinis terminas</w:t>
            </w:r>
          </w:p>
        </w:tc>
        <w:tc>
          <w:tcPr>
            <w:tcW w:w="6930" w:type="dxa"/>
            <w:gridSpan w:val="2"/>
          </w:tcPr>
          <w:p w14:paraId="54E5CCA0" w14:textId="034CD8F3" w:rsidR="00862AE6" w:rsidRPr="00086B5F" w:rsidRDefault="00A10867" w:rsidP="000B3039">
            <w:pPr>
              <w:jc w:val="both"/>
              <w:rPr>
                <w:kern w:val="2"/>
                <w:sz w:val="22"/>
                <w:szCs w:val="22"/>
              </w:rPr>
            </w:pPr>
            <w:r w:rsidRPr="00086B5F">
              <w:rPr>
                <w:kern w:val="2"/>
                <w:sz w:val="22"/>
                <w:szCs w:val="22"/>
              </w:rPr>
              <w:t xml:space="preserve">Prekėms nustatomas Tiekėjo pasiūlytas arba Prekių gamintojo taikomas Garantinis terminas, tačiau bet kokiu atveju </w:t>
            </w:r>
            <w:r w:rsidRPr="00086B5F">
              <w:rPr>
                <w:b/>
                <w:bCs/>
                <w:kern w:val="2"/>
                <w:sz w:val="22"/>
                <w:szCs w:val="22"/>
              </w:rPr>
              <w:t>ne trumpesnis kaip</w:t>
            </w:r>
            <w:r w:rsidR="00A136E8">
              <w:rPr>
                <w:b/>
                <w:bCs/>
                <w:kern w:val="2"/>
                <w:sz w:val="22"/>
                <w:szCs w:val="22"/>
              </w:rPr>
              <w:t xml:space="preserve"> terminas</w:t>
            </w:r>
            <w:r w:rsidRPr="00086B5F">
              <w:rPr>
                <w:kern w:val="2"/>
                <w:sz w:val="22"/>
                <w:szCs w:val="22"/>
              </w:rPr>
              <w:t xml:space="preserve"> </w:t>
            </w:r>
            <w:r w:rsidR="00D82196" w:rsidRPr="002E0B34">
              <w:rPr>
                <w:b/>
                <w:kern w:val="2"/>
                <w:sz w:val="22"/>
                <w:szCs w:val="22"/>
              </w:rPr>
              <w:t>nurodytas</w:t>
            </w:r>
            <w:r w:rsidR="00D82196" w:rsidRPr="00A136E8">
              <w:rPr>
                <w:kern w:val="2"/>
                <w:sz w:val="22"/>
                <w:szCs w:val="22"/>
              </w:rPr>
              <w:t xml:space="preserve"> </w:t>
            </w:r>
            <w:r w:rsidR="00D82196" w:rsidRPr="002E0B34">
              <w:rPr>
                <w:b/>
                <w:kern w:val="2"/>
                <w:sz w:val="22"/>
                <w:szCs w:val="22"/>
              </w:rPr>
              <w:t>Techninė</w:t>
            </w:r>
            <w:r w:rsidR="00A136E8" w:rsidRPr="002E0B34">
              <w:rPr>
                <w:b/>
                <w:kern w:val="2"/>
                <w:sz w:val="22"/>
                <w:szCs w:val="22"/>
              </w:rPr>
              <w:t>je</w:t>
            </w:r>
            <w:r w:rsidR="00D82196" w:rsidRPr="002E0B34">
              <w:rPr>
                <w:b/>
                <w:kern w:val="2"/>
                <w:sz w:val="22"/>
                <w:szCs w:val="22"/>
              </w:rPr>
              <w:t xml:space="preserve"> specifikacij</w:t>
            </w:r>
            <w:r w:rsidR="00A136E8" w:rsidRPr="002E0B34">
              <w:rPr>
                <w:b/>
                <w:kern w:val="2"/>
                <w:sz w:val="22"/>
                <w:szCs w:val="22"/>
              </w:rPr>
              <w:t>oje</w:t>
            </w:r>
            <w:r w:rsidR="00A136E8">
              <w:rPr>
                <w:kern w:val="2"/>
                <w:sz w:val="22"/>
                <w:szCs w:val="22"/>
              </w:rPr>
              <w:t>.</w:t>
            </w:r>
            <w:r w:rsidRPr="00086B5F">
              <w:rPr>
                <w:kern w:val="2"/>
                <w:sz w:val="22"/>
                <w:szCs w:val="22"/>
              </w:rPr>
              <w:t xml:space="preserve"> Garantinis terminas, skaičiuojamas nuo Prekių perdavimo–priėmimo akto ar Sąskaitos (kai Prekių perdavimo–priėmimo aktas nėra pasirašomas) pasirašymo dienos.</w:t>
            </w:r>
          </w:p>
        </w:tc>
      </w:tr>
      <w:tr w:rsidR="005A5832" w:rsidRPr="00086B5F" w14:paraId="56B82456" w14:textId="77777777" w:rsidTr="002466ED">
        <w:trPr>
          <w:trHeight w:val="300"/>
        </w:trPr>
        <w:tc>
          <w:tcPr>
            <w:tcW w:w="2704" w:type="dxa"/>
          </w:tcPr>
          <w:p w14:paraId="76298327" w14:textId="77777777" w:rsidR="005A5832" w:rsidRPr="00086B5F" w:rsidRDefault="00A10867" w:rsidP="000B3039">
            <w:pPr>
              <w:jc w:val="both"/>
              <w:rPr>
                <w:b/>
                <w:bCs/>
                <w:kern w:val="2"/>
                <w:sz w:val="22"/>
                <w:szCs w:val="22"/>
              </w:rPr>
            </w:pPr>
            <w:r w:rsidRPr="00086B5F">
              <w:rPr>
                <w:b/>
                <w:bCs/>
                <w:kern w:val="2"/>
                <w:sz w:val="22"/>
                <w:szCs w:val="22"/>
              </w:rPr>
              <w:t>6.2. Garantinė priežiūra</w:t>
            </w:r>
          </w:p>
        </w:tc>
        <w:tc>
          <w:tcPr>
            <w:tcW w:w="6930" w:type="dxa"/>
            <w:gridSpan w:val="2"/>
          </w:tcPr>
          <w:p w14:paraId="1307FAD7" w14:textId="362B8A84" w:rsidR="005A5832" w:rsidRPr="00086B5F" w:rsidRDefault="00A10867" w:rsidP="000B3039">
            <w:pPr>
              <w:jc w:val="both"/>
              <w:rPr>
                <w:color w:val="4472C4"/>
                <w:kern w:val="2"/>
                <w:sz w:val="22"/>
                <w:szCs w:val="22"/>
              </w:rPr>
            </w:pPr>
            <w:r w:rsidRPr="00086B5F">
              <w:rPr>
                <w:kern w:val="2"/>
                <w:sz w:val="22"/>
                <w:szCs w:val="22"/>
              </w:rPr>
              <w:t xml:space="preserve">Garantinio termino laikotarpiu Tiekėjas, gavęs pranešimą apie Prekės trūkumus, turi atvykti </w:t>
            </w:r>
            <w:r w:rsidRPr="00086B5F">
              <w:rPr>
                <w:b/>
                <w:bCs/>
                <w:kern w:val="2"/>
                <w:sz w:val="22"/>
                <w:szCs w:val="22"/>
              </w:rPr>
              <w:t>ne vėliau kaip</w:t>
            </w:r>
            <w:r w:rsidRPr="00086B5F">
              <w:rPr>
                <w:kern w:val="2"/>
                <w:sz w:val="22"/>
                <w:szCs w:val="22"/>
              </w:rPr>
              <w:t xml:space="preserve"> </w:t>
            </w:r>
            <w:r w:rsidRPr="002E0B34">
              <w:rPr>
                <w:b/>
                <w:kern w:val="2"/>
                <w:sz w:val="22"/>
                <w:szCs w:val="22"/>
              </w:rPr>
              <w:t>per</w:t>
            </w:r>
            <w:r w:rsidRPr="00086B5F">
              <w:rPr>
                <w:kern w:val="2"/>
                <w:sz w:val="22"/>
                <w:szCs w:val="22"/>
              </w:rPr>
              <w:t xml:space="preserve"> </w:t>
            </w:r>
            <w:r w:rsidR="00F47F76" w:rsidRPr="002E0B34">
              <w:rPr>
                <w:b/>
                <w:kern w:val="2"/>
                <w:sz w:val="22"/>
                <w:szCs w:val="22"/>
              </w:rPr>
              <w:t>Techninė</w:t>
            </w:r>
            <w:r w:rsidR="00A136E8" w:rsidRPr="002E0B34">
              <w:rPr>
                <w:b/>
                <w:kern w:val="2"/>
                <w:sz w:val="22"/>
                <w:szCs w:val="22"/>
              </w:rPr>
              <w:t>je</w:t>
            </w:r>
            <w:r w:rsidR="00F47F76" w:rsidRPr="002E0B34">
              <w:rPr>
                <w:b/>
                <w:kern w:val="2"/>
                <w:sz w:val="22"/>
                <w:szCs w:val="22"/>
              </w:rPr>
              <w:t xml:space="preserve"> specifikaci</w:t>
            </w:r>
            <w:r w:rsidR="00A136E8" w:rsidRPr="002E0B34">
              <w:rPr>
                <w:b/>
                <w:kern w:val="2"/>
                <w:sz w:val="22"/>
                <w:szCs w:val="22"/>
              </w:rPr>
              <w:t>joje</w:t>
            </w:r>
            <w:r w:rsidR="00F47F76" w:rsidRPr="00A136E8">
              <w:rPr>
                <w:kern w:val="2"/>
                <w:sz w:val="22"/>
                <w:szCs w:val="22"/>
              </w:rPr>
              <w:t xml:space="preserve"> nurodytus terminus</w:t>
            </w:r>
            <w:r w:rsidRPr="00086B5F">
              <w:rPr>
                <w:color w:val="000000" w:themeColor="text1"/>
                <w:kern w:val="2"/>
                <w:sz w:val="22"/>
                <w:szCs w:val="22"/>
              </w:rPr>
              <w:t xml:space="preserve"> </w:t>
            </w:r>
            <w:r w:rsidRPr="00086B5F">
              <w:rPr>
                <w:kern w:val="2"/>
                <w:sz w:val="22"/>
                <w:szCs w:val="22"/>
              </w:rPr>
              <w:t>nuo pranešimo apie trūkumus Tiekėjui gavimo.</w:t>
            </w:r>
          </w:p>
          <w:p w14:paraId="342EC839" w14:textId="77777777" w:rsidR="005A5832" w:rsidRPr="00086B5F" w:rsidRDefault="005A5832" w:rsidP="000B3039">
            <w:pPr>
              <w:jc w:val="both"/>
              <w:rPr>
                <w:color w:val="4472C4"/>
                <w:kern w:val="2"/>
                <w:sz w:val="22"/>
                <w:szCs w:val="22"/>
              </w:rPr>
            </w:pPr>
          </w:p>
          <w:p w14:paraId="02A0290B" w14:textId="5267C840" w:rsidR="005A5832" w:rsidRDefault="00A10867" w:rsidP="000B3039">
            <w:pPr>
              <w:jc w:val="both"/>
              <w:rPr>
                <w:kern w:val="2"/>
                <w:sz w:val="22"/>
                <w:szCs w:val="22"/>
              </w:rPr>
            </w:pPr>
            <w:r w:rsidRPr="00086B5F">
              <w:rPr>
                <w:kern w:val="2"/>
                <w:sz w:val="22"/>
                <w:szCs w:val="22"/>
              </w:rPr>
              <w:t>Prekių trūkumų nustatymo bei šalinimo tvarka nustatyta Bendrųjų sąlygų 7 skyriuje.</w:t>
            </w:r>
          </w:p>
          <w:p w14:paraId="01C3FC71" w14:textId="6F4611FD" w:rsidR="00A44E2A" w:rsidRPr="00086B5F" w:rsidRDefault="00A44E2A" w:rsidP="000B3039">
            <w:pPr>
              <w:jc w:val="both"/>
              <w:rPr>
                <w:kern w:val="2"/>
                <w:sz w:val="22"/>
                <w:szCs w:val="22"/>
              </w:rPr>
            </w:pPr>
          </w:p>
        </w:tc>
      </w:tr>
      <w:tr w:rsidR="005A5832" w:rsidRPr="00086B5F" w14:paraId="2B1B95BF" w14:textId="77777777" w:rsidTr="002466ED">
        <w:trPr>
          <w:trHeight w:val="300"/>
        </w:trPr>
        <w:tc>
          <w:tcPr>
            <w:tcW w:w="9634" w:type="dxa"/>
            <w:gridSpan w:val="3"/>
          </w:tcPr>
          <w:p w14:paraId="7156D44E" w14:textId="77777777" w:rsidR="005A5832" w:rsidRPr="00A136E8" w:rsidRDefault="00A10867" w:rsidP="000B3039">
            <w:pPr>
              <w:jc w:val="both"/>
              <w:rPr>
                <w:b/>
                <w:bCs/>
                <w:kern w:val="2"/>
                <w:sz w:val="22"/>
                <w:szCs w:val="22"/>
              </w:rPr>
            </w:pPr>
            <w:r w:rsidRPr="002E0B34">
              <w:rPr>
                <w:b/>
                <w:bCs/>
                <w:kern w:val="2"/>
                <w:sz w:val="22"/>
                <w:szCs w:val="22"/>
              </w:rPr>
              <w:lastRenderedPageBreak/>
              <w:t>7. SUTARTIES VYKDYMUI PASITELKIAMI SUBTIEKĖJAI</w:t>
            </w:r>
          </w:p>
        </w:tc>
      </w:tr>
      <w:tr w:rsidR="005A5832" w:rsidRPr="00086B5F" w14:paraId="500E4388" w14:textId="77777777" w:rsidTr="002466ED">
        <w:trPr>
          <w:trHeight w:val="300"/>
        </w:trPr>
        <w:tc>
          <w:tcPr>
            <w:tcW w:w="2704" w:type="dxa"/>
          </w:tcPr>
          <w:p w14:paraId="5C4C78F5" w14:textId="77777777" w:rsidR="005A5832" w:rsidRPr="00086B5F" w:rsidRDefault="00A10867" w:rsidP="000B3039">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Pr>
          <w:p w14:paraId="7CC92E29" w14:textId="77777777" w:rsidR="005A5832" w:rsidRPr="00086B5F" w:rsidRDefault="00A10867" w:rsidP="000B3039">
            <w:pPr>
              <w:jc w:val="both"/>
              <w:rPr>
                <w:kern w:val="2"/>
                <w:sz w:val="22"/>
                <w:szCs w:val="22"/>
              </w:rPr>
            </w:pPr>
            <w:r w:rsidRPr="002E0B34">
              <w:rPr>
                <w:kern w:val="2"/>
                <w:sz w:val="22"/>
                <w:szCs w:val="22"/>
                <w:highlight w:val="lightGray"/>
              </w:rPr>
              <w:t>Sutarties vykdymui subtiekėjai ir (ar) specialistai nepasitelkiami.</w:t>
            </w:r>
          </w:p>
          <w:p w14:paraId="4CFCCEF5" w14:textId="77777777" w:rsidR="005A5832" w:rsidRPr="00086B5F" w:rsidRDefault="005A5832" w:rsidP="000B3039">
            <w:pPr>
              <w:jc w:val="both"/>
              <w:rPr>
                <w:kern w:val="2"/>
                <w:sz w:val="22"/>
                <w:szCs w:val="22"/>
              </w:rPr>
            </w:pPr>
          </w:p>
          <w:p w14:paraId="199C74C8" w14:textId="72C14C2B" w:rsidR="005A5832" w:rsidRPr="00086B5F" w:rsidRDefault="00A10867" w:rsidP="000B3039">
            <w:pPr>
              <w:jc w:val="both"/>
              <w:rPr>
                <w:color w:val="FF0000"/>
                <w:kern w:val="2"/>
                <w:sz w:val="22"/>
                <w:szCs w:val="22"/>
              </w:rPr>
            </w:pPr>
            <w:r w:rsidRPr="00086B5F">
              <w:rPr>
                <w:color w:val="FF0000"/>
                <w:kern w:val="2"/>
                <w:sz w:val="22"/>
                <w:szCs w:val="22"/>
              </w:rPr>
              <w:t>arba</w:t>
            </w:r>
          </w:p>
          <w:p w14:paraId="2238E617" w14:textId="7C9410AB" w:rsidR="005A5832" w:rsidRPr="00086B5F" w:rsidRDefault="005A5832" w:rsidP="000B3039">
            <w:pPr>
              <w:jc w:val="both"/>
              <w:rPr>
                <w:kern w:val="2"/>
                <w:sz w:val="22"/>
                <w:szCs w:val="22"/>
              </w:rPr>
            </w:pPr>
          </w:p>
          <w:p w14:paraId="20260CB2" w14:textId="5EA81ADA" w:rsidR="005A5832" w:rsidRPr="00A136E8" w:rsidRDefault="00A10867" w:rsidP="000B3039">
            <w:pPr>
              <w:jc w:val="both"/>
              <w:rPr>
                <w:kern w:val="2"/>
                <w:sz w:val="22"/>
                <w:szCs w:val="22"/>
                <w:highlight w:val="lightGray"/>
              </w:rPr>
            </w:pPr>
            <w:r w:rsidRPr="002E0B34">
              <w:rPr>
                <w:kern w:val="2"/>
                <w:sz w:val="22"/>
                <w:szCs w:val="22"/>
                <w:highlight w:val="lightGray"/>
              </w:rPr>
              <w:t xml:space="preserve">Sutarties vykdymui pasitelkiami subtiekėjai ir (ar) specialistai yra nurodyti Sutarties priede </w:t>
            </w:r>
            <w:r w:rsidRPr="00A136E8">
              <w:rPr>
                <w:kern w:val="2"/>
                <w:sz w:val="22"/>
                <w:szCs w:val="22"/>
                <w:highlight w:val="lightGray"/>
              </w:rPr>
              <w:t xml:space="preserve">Nr. </w:t>
            </w:r>
            <w:r w:rsidR="00135786" w:rsidRPr="00A136E8">
              <w:rPr>
                <w:kern w:val="2"/>
                <w:sz w:val="22"/>
                <w:szCs w:val="22"/>
                <w:highlight w:val="lightGray"/>
              </w:rPr>
              <w:t>2</w:t>
            </w:r>
            <w:r w:rsidRPr="00A136E8">
              <w:rPr>
                <w:kern w:val="2"/>
                <w:sz w:val="22"/>
                <w:szCs w:val="22"/>
                <w:highlight w:val="lightGray"/>
              </w:rPr>
              <w:t xml:space="preserve"> „</w:t>
            </w:r>
            <w:r w:rsidR="00135786" w:rsidRPr="00A136E8">
              <w:rPr>
                <w:kern w:val="2"/>
                <w:sz w:val="22"/>
                <w:szCs w:val="22"/>
                <w:highlight w:val="lightGray"/>
              </w:rPr>
              <w:t>Tiekėjo pasiūlymas</w:t>
            </w:r>
            <w:r w:rsidRPr="00A136E8">
              <w:rPr>
                <w:kern w:val="2"/>
                <w:sz w:val="22"/>
                <w:szCs w:val="22"/>
                <w:highlight w:val="lightGray"/>
              </w:rPr>
              <w:t>“</w:t>
            </w:r>
          </w:p>
          <w:p w14:paraId="7BDFB421" w14:textId="3B03E99D" w:rsidR="00BC67D9" w:rsidRPr="00086B5F" w:rsidRDefault="00BC67D9" w:rsidP="0080371E">
            <w:pPr>
              <w:jc w:val="both"/>
              <w:rPr>
                <w:b/>
                <w:bCs/>
                <w:kern w:val="2"/>
                <w:sz w:val="22"/>
                <w:szCs w:val="22"/>
              </w:rPr>
            </w:pPr>
          </w:p>
        </w:tc>
      </w:tr>
      <w:tr w:rsidR="005A5832" w:rsidRPr="00086B5F" w14:paraId="47D02750" w14:textId="77777777" w:rsidTr="002466ED">
        <w:trPr>
          <w:trHeight w:val="300"/>
        </w:trPr>
        <w:tc>
          <w:tcPr>
            <w:tcW w:w="9634" w:type="dxa"/>
            <w:gridSpan w:val="3"/>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2466ED">
        <w:trPr>
          <w:trHeight w:val="300"/>
        </w:trPr>
        <w:tc>
          <w:tcPr>
            <w:tcW w:w="2704" w:type="dxa"/>
          </w:tcPr>
          <w:p w14:paraId="178103DA" w14:textId="77777777" w:rsidR="005A5832" w:rsidRPr="00086B5F" w:rsidRDefault="00A10867" w:rsidP="000B3039">
            <w:pPr>
              <w:jc w:val="both"/>
              <w:rPr>
                <w:b/>
                <w:bCs/>
                <w:kern w:val="2"/>
                <w:sz w:val="22"/>
                <w:szCs w:val="22"/>
              </w:rPr>
            </w:pPr>
            <w:r w:rsidRPr="00086B5F">
              <w:rPr>
                <w:b/>
                <w:bCs/>
                <w:kern w:val="2"/>
                <w:sz w:val="22"/>
                <w:szCs w:val="22"/>
              </w:rPr>
              <w:t>8.1. Prievolių pagal Sutartį įvykdymo užtikrinimas</w:t>
            </w:r>
          </w:p>
        </w:tc>
        <w:tc>
          <w:tcPr>
            <w:tcW w:w="6930" w:type="dxa"/>
            <w:gridSpan w:val="2"/>
          </w:tcPr>
          <w:p w14:paraId="4B7D893A" w14:textId="6E5CD3CF" w:rsidR="005A5832" w:rsidRPr="00086B5F" w:rsidRDefault="00A10867" w:rsidP="000B3039">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7A36A3C8" w14:textId="77777777" w:rsidR="00BC67D9" w:rsidRPr="00086B5F" w:rsidRDefault="00BC67D9" w:rsidP="000B3039">
            <w:pPr>
              <w:jc w:val="both"/>
              <w:rPr>
                <w:kern w:val="2"/>
                <w:sz w:val="22"/>
                <w:szCs w:val="22"/>
              </w:rPr>
            </w:pPr>
          </w:p>
          <w:p w14:paraId="2A065767" w14:textId="77777777" w:rsidR="005A5832" w:rsidRPr="00086B5F" w:rsidRDefault="00A10867" w:rsidP="000B3039">
            <w:pPr>
              <w:jc w:val="both"/>
              <w:rPr>
                <w:kern w:val="2"/>
                <w:sz w:val="22"/>
                <w:szCs w:val="22"/>
              </w:rPr>
            </w:pPr>
            <w:r w:rsidRPr="00086B5F">
              <w:rPr>
                <w:kern w:val="2"/>
                <w:sz w:val="22"/>
                <w:szCs w:val="22"/>
              </w:rPr>
              <w:t>Netesybomis (delspinigiais, bauda);</w:t>
            </w:r>
          </w:p>
          <w:p w14:paraId="2995276E" w14:textId="52C99FA4" w:rsidR="005A5832" w:rsidRPr="00086B5F" w:rsidRDefault="005A5832" w:rsidP="000B3039">
            <w:pPr>
              <w:jc w:val="both"/>
              <w:rPr>
                <w:kern w:val="2"/>
                <w:sz w:val="22"/>
                <w:szCs w:val="22"/>
              </w:rPr>
            </w:pPr>
          </w:p>
        </w:tc>
      </w:tr>
      <w:tr w:rsidR="005A5832" w:rsidRPr="00086B5F" w14:paraId="51E2DEC1" w14:textId="77777777" w:rsidTr="002466ED">
        <w:trPr>
          <w:trHeight w:val="300"/>
        </w:trPr>
        <w:tc>
          <w:tcPr>
            <w:tcW w:w="2704" w:type="dxa"/>
          </w:tcPr>
          <w:p w14:paraId="29332E5C" w14:textId="77777777" w:rsidR="005A5832" w:rsidRPr="00086B5F" w:rsidRDefault="00A10867" w:rsidP="000B3039">
            <w:pPr>
              <w:jc w:val="both"/>
              <w:rPr>
                <w:b/>
                <w:bCs/>
                <w:kern w:val="2"/>
                <w:sz w:val="22"/>
                <w:szCs w:val="22"/>
              </w:rPr>
            </w:pPr>
            <w:r w:rsidRPr="00086B5F">
              <w:rPr>
                <w:b/>
                <w:bCs/>
                <w:kern w:val="2"/>
                <w:sz w:val="22"/>
                <w:szCs w:val="22"/>
              </w:rPr>
              <w:t xml:space="preserve">8.2. Sutarties įvykdymo užtikrinimo pateikimas </w:t>
            </w:r>
          </w:p>
        </w:tc>
        <w:tc>
          <w:tcPr>
            <w:tcW w:w="6930" w:type="dxa"/>
            <w:gridSpan w:val="2"/>
          </w:tcPr>
          <w:p w14:paraId="2B863572" w14:textId="77777777" w:rsidR="005A5832" w:rsidRPr="00086B5F" w:rsidRDefault="00A10867" w:rsidP="000B3039">
            <w:pPr>
              <w:jc w:val="both"/>
              <w:rPr>
                <w:kern w:val="2"/>
                <w:sz w:val="22"/>
                <w:szCs w:val="22"/>
              </w:rPr>
            </w:pPr>
            <w:r w:rsidRPr="00086B5F">
              <w:rPr>
                <w:kern w:val="2"/>
                <w:sz w:val="22"/>
                <w:szCs w:val="22"/>
              </w:rPr>
              <w:t>Netaikoma</w:t>
            </w:r>
          </w:p>
          <w:p w14:paraId="687B0104" w14:textId="677F929C" w:rsidR="005A5832" w:rsidRPr="00086B5F" w:rsidRDefault="005A5832" w:rsidP="000B3039">
            <w:pPr>
              <w:jc w:val="both"/>
              <w:rPr>
                <w:kern w:val="2"/>
                <w:sz w:val="22"/>
                <w:szCs w:val="22"/>
              </w:rPr>
            </w:pPr>
          </w:p>
        </w:tc>
      </w:tr>
      <w:tr w:rsidR="005A5832" w:rsidRPr="00086B5F" w14:paraId="16BC4BA9" w14:textId="77777777" w:rsidTr="002466ED">
        <w:trPr>
          <w:trHeight w:val="300"/>
        </w:trPr>
        <w:tc>
          <w:tcPr>
            <w:tcW w:w="9634" w:type="dxa"/>
            <w:gridSpan w:val="3"/>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2466ED">
        <w:trPr>
          <w:trHeight w:val="300"/>
        </w:trPr>
        <w:tc>
          <w:tcPr>
            <w:tcW w:w="2704" w:type="dxa"/>
          </w:tcPr>
          <w:p w14:paraId="50AF5C33" w14:textId="77777777" w:rsidR="005A5832" w:rsidRPr="00086B5F" w:rsidRDefault="00A10867" w:rsidP="000B3039">
            <w:pPr>
              <w:jc w:val="both"/>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4911B5D9" w:rsidR="005A5832" w:rsidRDefault="2BDD48CE" w:rsidP="00ED2291">
            <w:pPr>
              <w:jc w:val="both"/>
              <w:rPr>
                <w:color w:val="000000" w:themeColor="text1"/>
                <w:kern w:val="2"/>
                <w:sz w:val="22"/>
                <w:szCs w:val="22"/>
              </w:rPr>
            </w:pPr>
            <w:r w:rsidRPr="00086B5F">
              <w:rPr>
                <w:color w:val="000000"/>
                <w:kern w:val="2"/>
                <w:sz w:val="22"/>
                <w:szCs w:val="22"/>
              </w:rPr>
              <w:t xml:space="preserve">9.1.1. </w:t>
            </w:r>
            <w:r w:rsidR="00A10867" w:rsidRPr="00086B5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2E0B34">
              <w:rPr>
                <w:color w:val="000000" w:themeColor="text1"/>
                <w:kern w:val="2"/>
                <w:sz w:val="22"/>
                <w:szCs w:val="22"/>
              </w:rPr>
              <w:t>0,0</w:t>
            </w:r>
            <w:r w:rsidR="00AF0AC7" w:rsidRPr="002E0B34">
              <w:rPr>
                <w:color w:val="000000" w:themeColor="text1"/>
                <w:kern w:val="2"/>
                <w:sz w:val="22"/>
                <w:szCs w:val="22"/>
              </w:rPr>
              <w:t>5</w:t>
            </w:r>
            <w:r w:rsidR="00A10867" w:rsidRPr="002E0B34">
              <w:rPr>
                <w:color w:val="000000" w:themeColor="text1"/>
                <w:kern w:val="2"/>
                <w:sz w:val="22"/>
                <w:szCs w:val="22"/>
              </w:rPr>
              <w:t xml:space="preserve"> (</w:t>
            </w:r>
            <w:r w:rsidR="00AF0AC7" w:rsidRPr="002E0B34">
              <w:rPr>
                <w:color w:val="000000" w:themeColor="text1"/>
                <w:kern w:val="2"/>
                <w:sz w:val="22"/>
                <w:szCs w:val="22"/>
              </w:rPr>
              <w:t>penkių šimtųjų</w:t>
            </w:r>
            <w:r w:rsidR="00A10867" w:rsidRPr="002E0B34">
              <w:rPr>
                <w:color w:val="000000" w:themeColor="text1"/>
                <w:kern w:val="2"/>
                <w:sz w:val="22"/>
                <w:szCs w:val="22"/>
              </w:rPr>
              <w:t xml:space="preserve">) procento </w:t>
            </w:r>
            <w:r w:rsidR="00A10867" w:rsidRPr="002E0B34">
              <w:rPr>
                <w:color w:val="000000"/>
                <w:kern w:val="2"/>
                <w:sz w:val="22"/>
                <w:szCs w:val="22"/>
              </w:rPr>
              <w:t>dydžio</w:t>
            </w:r>
            <w:r w:rsidR="00A10867" w:rsidRPr="00086B5F">
              <w:rPr>
                <w:color w:val="000000"/>
                <w:kern w:val="2"/>
                <w:sz w:val="22"/>
                <w:szCs w:val="22"/>
              </w:rPr>
              <w:t xml:space="preserve"> delspinigius nuo neapmokėtos sumos be PVM už kiekvieną vėlavimo</w:t>
            </w:r>
            <w:r w:rsidR="00A10867" w:rsidRPr="00086B5F">
              <w:rPr>
                <w:color w:val="000000" w:themeColor="text1"/>
                <w:kern w:val="2"/>
                <w:sz w:val="22"/>
                <w:szCs w:val="22"/>
              </w:rPr>
              <w:t xml:space="preserve"> dieną. </w:t>
            </w:r>
          </w:p>
          <w:p w14:paraId="02352CD1" w14:textId="77777777" w:rsidR="00ED2291" w:rsidRDefault="00ED2291" w:rsidP="00ED2291">
            <w:pPr>
              <w:jc w:val="both"/>
              <w:rPr>
                <w:color w:val="000000" w:themeColor="text1"/>
                <w:kern w:val="2"/>
                <w:sz w:val="22"/>
                <w:szCs w:val="22"/>
              </w:rPr>
            </w:pPr>
          </w:p>
          <w:p w14:paraId="28490576" w14:textId="000B9198" w:rsidR="00ED2291" w:rsidRPr="00086B5F" w:rsidRDefault="00ED2291" w:rsidP="000B3039">
            <w:pPr>
              <w:jc w:val="both"/>
              <w:rPr>
                <w:color w:val="000000" w:themeColor="text1"/>
                <w:kern w:val="2"/>
                <w:sz w:val="22"/>
                <w:szCs w:val="22"/>
              </w:rPr>
            </w:pPr>
            <w:r w:rsidRPr="00086B5F">
              <w:rPr>
                <w:color w:val="000000"/>
                <w:kern w:val="2"/>
                <w:sz w:val="22"/>
                <w:szCs w:val="22"/>
              </w:rPr>
              <w:t>9.</w:t>
            </w:r>
            <w:r>
              <w:rPr>
                <w:color w:val="000000"/>
                <w:kern w:val="2"/>
                <w:sz w:val="22"/>
                <w:szCs w:val="22"/>
                <w:lang w:val="en-US"/>
              </w:rPr>
              <w:t>1</w:t>
            </w:r>
            <w:r w:rsidRPr="00086B5F">
              <w:rPr>
                <w:color w:val="000000"/>
                <w:kern w:val="2"/>
                <w:sz w:val="22"/>
                <w:szCs w:val="22"/>
              </w:rPr>
              <w:t>.2.</w:t>
            </w:r>
            <w:r w:rsidRPr="00086B5F">
              <w:rPr>
                <w:color w:val="000000"/>
                <w:kern w:val="2"/>
                <w:sz w:val="22"/>
                <w:szCs w:val="22"/>
                <w:lang w:val="en-US"/>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006832BC" w:rsidRPr="00086B5F">
              <w:rPr>
                <w:color w:val="000000"/>
                <w:kern w:val="2"/>
                <w:sz w:val="22"/>
                <w:szCs w:val="22"/>
              </w:rPr>
              <w:t xml:space="preserve"> </w:t>
            </w:r>
            <w:r w:rsidRPr="00086B5F">
              <w:rPr>
                <w:color w:val="000000"/>
                <w:kern w:val="2"/>
                <w:sz w:val="22"/>
                <w:szCs w:val="22"/>
              </w:rPr>
              <w:t xml:space="preserve">netesybas per 30 (trisdešimt) dienų nuo </w:t>
            </w:r>
            <w:r w:rsidR="006832BC">
              <w:rPr>
                <w:color w:val="000000"/>
                <w:kern w:val="2"/>
                <w:sz w:val="22"/>
                <w:szCs w:val="22"/>
              </w:rPr>
              <w:t>Tiekėjas</w:t>
            </w:r>
            <w:r w:rsidRPr="00086B5F">
              <w:rPr>
                <w:color w:val="000000"/>
                <w:kern w:val="2"/>
                <w:sz w:val="22"/>
                <w:szCs w:val="22"/>
              </w:rPr>
              <w:t xml:space="preserve"> pareikalavimo.</w:t>
            </w:r>
          </w:p>
          <w:p w14:paraId="18D49456" w14:textId="3B4BB835" w:rsidR="00BC67D9" w:rsidRPr="00086B5F" w:rsidRDefault="00BC67D9" w:rsidP="000B3039">
            <w:pPr>
              <w:jc w:val="both"/>
              <w:rPr>
                <w:color w:val="FF0000"/>
                <w:kern w:val="2"/>
                <w:sz w:val="22"/>
                <w:szCs w:val="22"/>
              </w:rPr>
            </w:pPr>
          </w:p>
        </w:tc>
      </w:tr>
      <w:tr w:rsidR="005A5832" w:rsidRPr="00086B5F" w14:paraId="230744DA" w14:textId="77777777" w:rsidTr="002466ED">
        <w:trPr>
          <w:trHeight w:val="300"/>
        </w:trPr>
        <w:tc>
          <w:tcPr>
            <w:tcW w:w="2704" w:type="dxa"/>
          </w:tcPr>
          <w:p w14:paraId="1F8D2C5C" w14:textId="77777777" w:rsidR="005A5832" w:rsidRPr="00086B5F" w:rsidRDefault="00A10867" w:rsidP="000B3039">
            <w:pPr>
              <w:jc w:val="both"/>
              <w:rPr>
                <w:b/>
                <w:bCs/>
                <w:kern w:val="2"/>
                <w:sz w:val="22"/>
                <w:szCs w:val="22"/>
              </w:rPr>
            </w:pPr>
            <w:r w:rsidRPr="00086B5F">
              <w:rPr>
                <w:b/>
                <w:bCs/>
                <w:kern w:val="2"/>
                <w:sz w:val="22"/>
                <w:szCs w:val="22"/>
              </w:rPr>
              <w:t>9.2. Tiekėjui taikomos netesybos</w:t>
            </w:r>
          </w:p>
        </w:tc>
        <w:tc>
          <w:tcPr>
            <w:tcW w:w="6930" w:type="dxa"/>
            <w:gridSpan w:val="2"/>
          </w:tcPr>
          <w:p w14:paraId="05EB77B4" w14:textId="5C33E30B" w:rsidR="005A5832" w:rsidRPr="00086B5F" w:rsidRDefault="00A10867" w:rsidP="000B3039">
            <w:pPr>
              <w:jc w:val="both"/>
              <w:rPr>
                <w:color w:val="000000"/>
                <w:kern w:val="2"/>
                <w:sz w:val="22"/>
                <w:szCs w:val="22"/>
              </w:rPr>
            </w:pPr>
            <w:r w:rsidRPr="00086B5F">
              <w:rPr>
                <w:color w:val="000000"/>
                <w:kern w:val="2"/>
                <w:sz w:val="22"/>
                <w:szCs w:val="22"/>
              </w:rPr>
              <w:t>9</w:t>
            </w:r>
            <w:r w:rsidRPr="00086B5F">
              <w:rPr>
                <w:color w:val="000000"/>
                <w:kern w:val="2"/>
                <w:sz w:val="22"/>
                <w:szCs w:val="22"/>
                <w:lang w:val="en-US"/>
              </w:rPr>
              <w:t xml:space="preserve">.2.1. </w:t>
            </w:r>
            <w:r w:rsidRPr="00086B5F">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2E0B34">
              <w:rPr>
                <w:color w:val="000000" w:themeColor="text1"/>
                <w:kern w:val="2"/>
                <w:sz w:val="22"/>
                <w:szCs w:val="22"/>
              </w:rPr>
              <w:t>0,0</w:t>
            </w:r>
            <w:r w:rsidR="00AF0AC7" w:rsidRPr="002E0B34">
              <w:rPr>
                <w:color w:val="000000" w:themeColor="text1"/>
                <w:kern w:val="2"/>
                <w:sz w:val="22"/>
                <w:szCs w:val="22"/>
              </w:rPr>
              <w:t>5</w:t>
            </w:r>
            <w:r w:rsidRPr="002E0B34">
              <w:rPr>
                <w:color w:val="000000" w:themeColor="text1"/>
                <w:kern w:val="2"/>
                <w:sz w:val="22"/>
                <w:szCs w:val="22"/>
              </w:rPr>
              <w:t xml:space="preserve"> (</w:t>
            </w:r>
            <w:r w:rsidR="00AF0AC7" w:rsidRPr="002E0B34">
              <w:rPr>
                <w:color w:val="000000" w:themeColor="text1"/>
                <w:kern w:val="2"/>
                <w:sz w:val="22"/>
                <w:szCs w:val="22"/>
              </w:rPr>
              <w:t>penkių šimtųjų</w:t>
            </w:r>
            <w:r w:rsidRPr="002E0B34">
              <w:rPr>
                <w:color w:val="000000" w:themeColor="text1"/>
                <w:kern w:val="2"/>
                <w:sz w:val="22"/>
                <w:szCs w:val="22"/>
              </w:rPr>
              <w:t>) procento</w:t>
            </w:r>
            <w:r w:rsidRPr="00086B5F">
              <w:rPr>
                <w:color w:val="000000" w:themeColor="text1"/>
                <w:kern w:val="2"/>
                <w:sz w:val="22"/>
                <w:szCs w:val="22"/>
              </w:rPr>
              <w:t xml:space="preserve"> </w:t>
            </w:r>
            <w:r w:rsidRPr="00086B5F">
              <w:rPr>
                <w:color w:val="000000"/>
                <w:kern w:val="2"/>
                <w:sz w:val="22"/>
                <w:szCs w:val="22"/>
              </w:rPr>
              <w:t>dydžio delspinigius už kiekvieną uždelstą</w:t>
            </w:r>
            <w:r w:rsidRPr="00086B5F">
              <w:rPr>
                <w:color w:val="000000" w:themeColor="text1"/>
                <w:kern w:val="2"/>
                <w:sz w:val="22"/>
                <w:szCs w:val="22"/>
              </w:rPr>
              <w:t xml:space="preserve"> dieną </w:t>
            </w:r>
            <w:r w:rsidRPr="00086B5F">
              <w:rPr>
                <w:color w:val="000000"/>
                <w:kern w:val="2"/>
                <w:sz w:val="22"/>
                <w:szCs w:val="22"/>
              </w:rPr>
              <w:t>nuo laiku neperduotų Prekių ar Prekių, turinčių trūkumų, kainos be PVM. </w:t>
            </w:r>
          </w:p>
          <w:p w14:paraId="355BE34C" w14:textId="77777777" w:rsidR="005A5832" w:rsidRPr="00086B5F" w:rsidRDefault="005A5832" w:rsidP="000B3039">
            <w:pPr>
              <w:jc w:val="both"/>
              <w:rPr>
                <w:color w:val="000000"/>
                <w:kern w:val="2"/>
                <w:sz w:val="22"/>
                <w:szCs w:val="22"/>
              </w:rPr>
            </w:pPr>
          </w:p>
          <w:p w14:paraId="212BA936" w14:textId="08A1825A" w:rsidR="005A5832" w:rsidRPr="00086B5F" w:rsidRDefault="00A10867">
            <w:pPr>
              <w:jc w:val="both"/>
              <w:rPr>
                <w:b/>
                <w:bCs/>
                <w:kern w:val="2"/>
                <w:sz w:val="22"/>
                <w:szCs w:val="22"/>
              </w:rPr>
            </w:pPr>
            <w:r w:rsidRPr="00086B5F">
              <w:rPr>
                <w:color w:val="000000"/>
                <w:kern w:val="2"/>
                <w:sz w:val="22"/>
                <w:szCs w:val="22"/>
              </w:rPr>
              <w:t>9.2.2.</w:t>
            </w:r>
            <w:r w:rsidRPr="00086B5F">
              <w:rPr>
                <w:color w:val="000000"/>
                <w:kern w:val="2"/>
                <w:sz w:val="22"/>
                <w:szCs w:val="22"/>
                <w:lang w:val="en-US"/>
              </w:rPr>
              <w:t xml:space="preserve"> </w:t>
            </w:r>
            <w:r w:rsidRPr="00086B5F">
              <w:rPr>
                <w:color w:val="000000"/>
                <w:kern w:val="2"/>
                <w:sz w:val="22"/>
                <w:szCs w:val="22"/>
              </w:rPr>
              <w:t xml:space="preserve">Tiekėjas privalo sumokėti Pirkėjui netesybas per </w:t>
            </w:r>
            <w:r w:rsidR="00BC67D9" w:rsidRPr="00086B5F">
              <w:rPr>
                <w:color w:val="000000"/>
                <w:kern w:val="2"/>
                <w:sz w:val="22"/>
                <w:szCs w:val="22"/>
              </w:rPr>
              <w:t>30 (trisdešimt)</w:t>
            </w:r>
            <w:r w:rsidRPr="00086B5F">
              <w:rPr>
                <w:color w:val="000000"/>
                <w:kern w:val="2"/>
                <w:sz w:val="22"/>
                <w:szCs w:val="22"/>
              </w:rPr>
              <w:t xml:space="preserve"> dienų nuo Pirkėjo pareikalavimo</w:t>
            </w:r>
            <w:r w:rsidR="2AD5E387" w:rsidRPr="00086B5F">
              <w:rPr>
                <w:color w:val="000000"/>
                <w:kern w:val="2"/>
                <w:sz w:val="22"/>
                <w:szCs w:val="22"/>
              </w:rPr>
              <w:t xml:space="preserve">, </w:t>
            </w:r>
            <w:r w:rsidR="2AD5E387" w:rsidRPr="002466ED">
              <w:rPr>
                <w:sz w:val="22"/>
                <w:szCs w:val="22"/>
                <w:lang w:val="lt"/>
              </w:rPr>
              <w:t>jeigu netesybų suma nėra išskaitoma iš Tiekėjui mokėtinos sumos.</w:t>
            </w:r>
            <w:r w:rsidRPr="00086B5F">
              <w:rPr>
                <w:color w:val="000000"/>
                <w:kern w:val="2"/>
                <w:sz w:val="22"/>
                <w:szCs w:val="22"/>
              </w:rPr>
              <w:t xml:space="preserve"> </w:t>
            </w:r>
          </w:p>
        </w:tc>
      </w:tr>
      <w:tr w:rsidR="005A5832" w:rsidRPr="00086B5F" w14:paraId="0300E985" w14:textId="77777777" w:rsidTr="002466ED">
        <w:trPr>
          <w:trHeight w:val="300"/>
        </w:trPr>
        <w:tc>
          <w:tcPr>
            <w:tcW w:w="2704" w:type="dxa"/>
          </w:tcPr>
          <w:p w14:paraId="68E91691" w14:textId="77777777" w:rsidR="005A5832" w:rsidRPr="00086B5F" w:rsidRDefault="00A10867" w:rsidP="000B3039">
            <w:pPr>
              <w:jc w:val="both"/>
              <w:rPr>
                <w:b/>
                <w:bCs/>
                <w:kern w:val="2"/>
                <w:sz w:val="22"/>
                <w:szCs w:val="22"/>
              </w:rPr>
            </w:pPr>
            <w:r w:rsidRPr="00086B5F">
              <w:rPr>
                <w:b/>
                <w:bCs/>
                <w:kern w:val="2"/>
                <w:sz w:val="22"/>
                <w:szCs w:val="22"/>
              </w:rPr>
              <w:t>9.3. Tiekėjui / Pirkėjui taikoma bauda nutraukus Sutartį dėl esminio Sutarties pažeidimo</w:t>
            </w:r>
          </w:p>
        </w:tc>
        <w:tc>
          <w:tcPr>
            <w:tcW w:w="6930" w:type="dxa"/>
            <w:gridSpan w:val="2"/>
          </w:tcPr>
          <w:p w14:paraId="0D54A314" w14:textId="6E59A9CF" w:rsidR="005A5832" w:rsidRPr="00086B5F" w:rsidRDefault="00A10867" w:rsidP="000B3039">
            <w:pPr>
              <w:jc w:val="both"/>
              <w:rPr>
                <w:kern w:val="2"/>
                <w:sz w:val="22"/>
                <w:szCs w:val="22"/>
              </w:rPr>
            </w:pPr>
            <w:r w:rsidRPr="00086B5F">
              <w:rPr>
                <w:kern w:val="2"/>
                <w:sz w:val="22"/>
                <w:szCs w:val="22"/>
              </w:rPr>
              <w:t xml:space="preserve">Nutraukus Sutartį dėl esminio Sutarties pažeidimo, nustatyto Sutarties Specialiosiose sąlygose, mokama </w:t>
            </w:r>
            <w:r w:rsidR="00BA2750" w:rsidRPr="00086B5F">
              <w:rPr>
                <w:color w:val="000000" w:themeColor="text1"/>
                <w:kern w:val="2"/>
                <w:sz w:val="22"/>
                <w:szCs w:val="22"/>
              </w:rPr>
              <w:t>10% (dešimties</w:t>
            </w:r>
            <w:r w:rsidRPr="00086B5F">
              <w:rPr>
                <w:color w:val="000000" w:themeColor="text1"/>
                <w:kern w:val="2"/>
                <w:sz w:val="22"/>
                <w:szCs w:val="22"/>
              </w:rPr>
              <w:t xml:space="preserve"> procentų</w:t>
            </w:r>
            <w:r w:rsidR="00BA2750" w:rsidRPr="00086B5F">
              <w:rPr>
                <w:color w:val="000000" w:themeColor="text1"/>
                <w:kern w:val="2"/>
                <w:sz w:val="22"/>
                <w:szCs w:val="22"/>
              </w:rPr>
              <w:t>)</w:t>
            </w:r>
            <w:r w:rsidRPr="00086B5F">
              <w:rPr>
                <w:kern w:val="2"/>
                <w:sz w:val="22"/>
                <w:szCs w:val="22"/>
              </w:rPr>
              <w:t xml:space="preserve"> dydžio bauda nuo Pradinės Sutarties vertės be PVM, nurodytos Specialiųjų sąlygų 5.2 punkte. </w:t>
            </w:r>
          </w:p>
        </w:tc>
      </w:tr>
      <w:tr w:rsidR="005A5832" w:rsidRPr="00086B5F" w14:paraId="656F9FCC" w14:textId="77777777" w:rsidTr="002466ED">
        <w:trPr>
          <w:trHeight w:val="300"/>
        </w:trPr>
        <w:tc>
          <w:tcPr>
            <w:tcW w:w="2704" w:type="dxa"/>
          </w:tcPr>
          <w:p w14:paraId="550B5015" w14:textId="77777777" w:rsidR="005A5832" w:rsidRPr="00086B5F" w:rsidRDefault="00A10867" w:rsidP="000B3039">
            <w:pPr>
              <w:jc w:val="both"/>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w:t>
            </w:r>
            <w:r w:rsidRPr="00086B5F">
              <w:rPr>
                <w:b/>
                <w:bCs/>
                <w:kern w:val="2"/>
                <w:sz w:val="22"/>
                <w:szCs w:val="22"/>
              </w:rPr>
              <w:lastRenderedPageBreak/>
              <w:t xml:space="preserve">sąlygose nurodytos subtiekėjų ir (ar) specialistų keitimo tvarkos </w:t>
            </w:r>
          </w:p>
        </w:tc>
        <w:tc>
          <w:tcPr>
            <w:tcW w:w="6930" w:type="dxa"/>
            <w:gridSpan w:val="2"/>
          </w:tcPr>
          <w:p w14:paraId="3FD83B81" w14:textId="3974498F" w:rsidR="005A5832" w:rsidRPr="00086B5F" w:rsidRDefault="0002726C" w:rsidP="000B3039">
            <w:pPr>
              <w:jc w:val="both"/>
              <w:rPr>
                <w:kern w:val="2"/>
                <w:sz w:val="22"/>
                <w:szCs w:val="22"/>
              </w:rPr>
            </w:pPr>
            <w:r w:rsidRPr="00086B5F">
              <w:rPr>
                <w:color w:val="000000"/>
                <w:kern w:val="2"/>
                <w:sz w:val="22"/>
                <w:szCs w:val="22"/>
              </w:rPr>
              <w:lastRenderedPageBreak/>
              <w:t>5 % (penkių procentų) nuo Sutarties vertės be PVM dydžio bauda</w:t>
            </w:r>
            <w:r w:rsidR="53650CF5" w:rsidRPr="00086B5F">
              <w:rPr>
                <w:color w:val="000000"/>
                <w:kern w:val="2"/>
                <w:sz w:val="22"/>
                <w:szCs w:val="22"/>
              </w:rPr>
              <w:t xml:space="preserve"> už kiekvieną nustatytą tokio pažeidimo atvejį.</w:t>
            </w:r>
          </w:p>
        </w:tc>
      </w:tr>
      <w:tr w:rsidR="005A5832" w:rsidRPr="00086B5F" w14:paraId="27613F58" w14:textId="77777777" w:rsidTr="002466ED">
        <w:trPr>
          <w:trHeight w:val="300"/>
        </w:trPr>
        <w:tc>
          <w:tcPr>
            <w:tcW w:w="2704" w:type="dxa"/>
          </w:tcPr>
          <w:p w14:paraId="06525072" w14:textId="77777777" w:rsidR="005A5832" w:rsidRPr="00086B5F" w:rsidRDefault="00A10867" w:rsidP="000B3039">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1EE4D825" w14:textId="77777777" w:rsidR="005A5832" w:rsidRPr="00086B5F" w:rsidRDefault="00A10867" w:rsidP="000B3039">
            <w:pPr>
              <w:jc w:val="both"/>
              <w:rPr>
                <w:color w:val="000000"/>
                <w:kern w:val="2"/>
                <w:sz w:val="22"/>
                <w:szCs w:val="22"/>
              </w:rPr>
            </w:pPr>
            <w:r w:rsidRPr="00086B5F">
              <w:rPr>
                <w:color w:val="000000"/>
                <w:kern w:val="2"/>
                <w:sz w:val="22"/>
                <w:szCs w:val="22"/>
              </w:rPr>
              <w:t>Netaikoma</w:t>
            </w:r>
          </w:p>
          <w:p w14:paraId="4C44B5CB" w14:textId="77777777" w:rsidR="005A5832" w:rsidRPr="00086B5F" w:rsidRDefault="005A5832" w:rsidP="000B3039">
            <w:pPr>
              <w:jc w:val="both"/>
              <w:rPr>
                <w:kern w:val="2"/>
                <w:sz w:val="22"/>
                <w:szCs w:val="22"/>
              </w:rPr>
            </w:pPr>
          </w:p>
          <w:p w14:paraId="630A90C8" w14:textId="1A9B4889" w:rsidR="005A5832" w:rsidRPr="00086B5F" w:rsidRDefault="005A5832" w:rsidP="0080371E">
            <w:pPr>
              <w:jc w:val="both"/>
              <w:rPr>
                <w:color w:val="4472C4"/>
                <w:kern w:val="2"/>
                <w:sz w:val="22"/>
                <w:szCs w:val="22"/>
              </w:rPr>
            </w:pPr>
          </w:p>
        </w:tc>
      </w:tr>
      <w:tr w:rsidR="005A5832" w:rsidRPr="00086B5F" w14:paraId="2A193676" w14:textId="77777777" w:rsidTr="002466ED">
        <w:trPr>
          <w:trHeight w:val="300"/>
        </w:trPr>
        <w:tc>
          <w:tcPr>
            <w:tcW w:w="2704" w:type="dxa"/>
          </w:tcPr>
          <w:p w14:paraId="58C7E204" w14:textId="77777777" w:rsidR="005A5832" w:rsidRPr="00086B5F" w:rsidRDefault="00A10867" w:rsidP="000B3039">
            <w:pPr>
              <w:jc w:val="both"/>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16E1FEC8" w14:textId="318BDE91" w:rsidR="005A5832" w:rsidRPr="00086B5F" w:rsidRDefault="61DA09A8" w:rsidP="000B3039">
            <w:pPr>
              <w:jc w:val="both"/>
            </w:pPr>
            <w:r w:rsidRPr="002466ED">
              <w:rPr>
                <w:sz w:val="22"/>
                <w:szCs w:val="22"/>
                <w:lang w:val="lt"/>
              </w:rPr>
              <w:t>3 % (trijų procentų) nuo Pradinės Sutarties vertės be PVM dydžio bauda už kiekvieną tokį nustatytą pažeidimo atvejį.</w:t>
            </w:r>
          </w:p>
          <w:p w14:paraId="0C0A5D71" w14:textId="77777777" w:rsidR="61DA09A8" w:rsidRPr="002466ED" w:rsidRDefault="61DA09A8" w:rsidP="002466ED">
            <w:pPr>
              <w:jc w:val="both"/>
              <w:rPr>
                <w:sz w:val="22"/>
                <w:szCs w:val="22"/>
              </w:rPr>
            </w:pPr>
          </w:p>
          <w:p w14:paraId="07A04239" w14:textId="3B5A1F0C" w:rsidR="005A5832" w:rsidRPr="00086B5F" w:rsidRDefault="005A5832">
            <w:pPr>
              <w:jc w:val="both"/>
              <w:rPr>
                <w:color w:val="4472C4"/>
                <w:kern w:val="2"/>
                <w:sz w:val="22"/>
                <w:szCs w:val="22"/>
              </w:rPr>
            </w:pPr>
          </w:p>
        </w:tc>
      </w:tr>
      <w:tr w:rsidR="005A5832" w:rsidRPr="00086B5F" w14:paraId="79BC114E" w14:textId="77777777" w:rsidTr="002466ED">
        <w:trPr>
          <w:trHeight w:val="300"/>
        </w:trPr>
        <w:tc>
          <w:tcPr>
            <w:tcW w:w="2704" w:type="dxa"/>
          </w:tcPr>
          <w:p w14:paraId="244B17B9" w14:textId="77777777" w:rsidR="005A5832" w:rsidRPr="00086B5F" w:rsidRDefault="00A10867" w:rsidP="000B3039">
            <w:pPr>
              <w:jc w:val="both"/>
              <w:rPr>
                <w:b/>
                <w:bCs/>
                <w:kern w:val="2"/>
                <w:sz w:val="22"/>
                <w:szCs w:val="22"/>
              </w:rPr>
            </w:pPr>
            <w:r w:rsidRPr="00086B5F">
              <w:rPr>
                <w:b/>
                <w:bCs/>
                <w:kern w:val="2"/>
                <w:sz w:val="22"/>
                <w:szCs w:val="22"/>
              </w:rPr>
              <w:t xml:space="preserve">9.7. Tiekėjui taikomos netesybos dėl pirkimo dokumentuose nustatytų kokybinių kriterijų </w:t>
            </w:r>
            <w:proofErr w:type="spellStart"/>
            <w:r w:rsidRPr="00086B5F">
              <w:rPr>
                <w:b/>
                <w:bCs/>
                <w:kern w:val="2"/>
                <w:sz w:val="22"/>
                <w:szCs w:val="22"/>
              </w:rPr>
              <w:t>nepasiekimo</w:t>
            </w:r>
            <w:proofErr w:type="spellEnd"/>
            <w:r w:rsidRPr="00086B5F">
              <w:rPr>
                <w:b/>
                <w:bCs/>
                <w:kern w:val="2"/>
                <w:sz w:val="22"/>
                <w:szCs w:val="22"/>
              </w:rPr>
              <w:t xml:space="preserve"> Sutarties vykdymo metu</w:t>
            </w:r>
          </w:p>
        </w:tc>
        <w:tc>
          <w:tcPr>
            <w:tcW w:w="6930" w:type="dxa"/>
            <w:gridSpan w:val="2"/>
          </w:tcPr>
          <w:p w14:paraId="6FD9D94A" w14:textId="11A58C7E" w:rsidR="005A5832" w:rsidRPr="00086B5F" w:rsidRDefault="00A10867" w:rsidP="000B3039">
            <w:pPr>
              <w:jc w:val="both"/>
              <w:rPr>
                <w:color w:val="4472C4"/>
                <w:kern w:val="2"/>
                <w:sz w:val="22"/>
                <w:szCs w:val="22"/>
              </w:rPr>
            </w:pPr>
            <w:r w:rsidRPr="00086B5F">
              <w:rPr>
                <w:kern w:val="2"/>
                <w:sz w:val="22"/>
                <w:szCs w:val="22"/>
              </w:rPr>
              <w:t xml:space="preserve">Netaikoma </w:t>
            </w:r>
          </w:p>
          <w:p w14:paraId="49C3DB2C" w14:textId="7FB658A2" w:rsidR="005A5832" w:rsidRPr="00086B5F" w:rsidRDefault="005A5832" w:rsidP="000B3039">
            <w:pPr>
              <w:jc w:val="both"/>
              <w:rPr>
                <w:color w:val="4472C4"/>
                <w:kern w:val="2"/>
                <w:sz w:val="22"/>
                <w:szCs w:val="22"/>
              </w:rPr>
            </w:pPr>
          </w:p>
        </w:tc>
      </w:tr>
      <w:tr w:rsidR="005A5832" w:rsidRPr="00086B5F" w14:paraId="0FA8FD81" w14:textId="77777777" w:rsidTr="002466ED">
        <w:trPr>
          <w:trHeight w:val="300"/>
        </w:trPr>
        <w:tc>
          <w:tcPr>
            <w:tcW w:w="2704" w:type="dxa"/>
          </w:tcPr>
          <w:p w14:paraId="3EF0D3DF" w14:textId="77777777" w:rsidR="005A5832" w:rsidRPr="00086B5F" w:rsidRDefault="00A10867" w:rsidP="000B3039">
            <w:pPr>
              <w:jc w:val="both"/>
              <w:rPr>
                <w:b/>
                <w:bCs/>
                <w:kern w:val="2"/>
                <w:sz w:val="22"/>
                <w:szCs w:val="22"/>
                <w:lang w:val="en-US"/>
              </w:rPr>
            </w:pPr>
            <w:r w:rsidRPr="00086B5F">
              <w:rPr>
                <w:b/>
                <w:bCs/>
                <w:kern w:val="2"/>
                <w:sz w:val="22"/>
                <w:szCs w:val="22"/>
                <w:lang w:val="en-US"/>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5A5832" w:rsidRPr="00086B5F" w:rsidRDefault="00A10867" w:rsidP="000B3039">
            <w:pPr>
              <w:jc w:val="both"/>
              <w:rPr>
                <w:kern w:val="2"/>
                <w:sz w:val="22"/>
                <w:szCs w:val="22"/>
              </w:rPr>
            </w:pPr>
            <w:r w:rsidRPr="00086B5F">
              <w:rPr>
                <w:kern w:val="2"/>
                <w:sz w:val="22"/>
                <w:szCs w:val="22"/>
              </w:rPr>
              <w:t>Netaikoma</w:t>
            </w:r>
          </w:p>
          <w:p w14:paraId="7F01C411" w14:textId="77777777" w:rsidR="005A5832" w:rsidRPr="00086B5F" w:rsidRDefault="005A5832" w:rsidP="000B3039">
            <w:pPr>
              <w:jc w:val="both"/>
              <w:rPr>
                <w:color w:val="4472C4"/>
                <w:kern w:val="2"/>
                <w:sz w:val="22"/>
                <w:szCs w:val="22"/>
              </w:rPr>
            </w:pPr>
          </w:p>
          <w:p w14:paraId="34933D72" w14:textId="1D39C5A6" w:rsidR="005A5832" w:rsidRPr="00086B5F" w:rsidRDefault="005A5832" w:rsidP="000B3039">
            <w:pPr>
              <w:jc w:val="both"/>
              <w:rPr>
                <w:color w:val="4472C4"/>
                <w:kern w:val="2"/>
                <w:sz w:val="22"/>
                <w:szCs w:val="22"/>
              </w:rPr>
            </w:pPr>
          </w:p>
        </w:tc>
      </w:tr>
      <w:tr w:rsidR="005A5832" w:rsidRPr="00086B5F" w14:paraId="32B2AB9E" w14:textId="77777777" w:rsidTr="002466ED">
        <w:trPr>
          <w:trHeight w:val="300"/>
        </w:trPr>
        <w:tc>
          <w:tcPr>
            <w:tcW w:w="2704" w:type="dxa"/>
          </w:tcPr>
          <w:p w14:paraId="6111E772" w14:textId="77777777" w:rsidR="005A5832" w:rsidRPr="008E0660" w:rsidRDefault="00A10867" w:rsidP="000B3039">
            <w:pPr>
              <w:jc w:val="both"/>
              <w:rPr>
                <w:b/>
                <w:bCs/>
                <w:kern w:val="2"/>
                <w:sz w:val="22"/>
                <w:szCs w:val="22"/>
                <w:lang w:val="en-US"/>
              </w:rPr>
            </w:pPr>
            <w:r w:rsidRPr="00086B5F">
              <w:rPr>
                <w:b/>
                <w:bCs/>
                <w:kern w:val="2"/>
                <w:sz w:val="22"/>
                <w:szCs w:val="22"/>
                <w:lang w:val="en-US"/>
              </w:rPr>
              <w:t xml:space="preserve">9.9. </w:t>
            </w:r>
            <w:r w:rsidRPr="00086B5F">
              <w:rPr>
                <w:b/>
                <w:bCs/>
                <w:kern w:val="2"/>
                <w:sz w:val="22"/>
                <w:szCs w:val="22"/>
              </w:rPr>
              <w:t>Kitos netesybos</w:t>
            </w:r>
          </w:p>
        </w:tc>
        <w:tc>
          <w:tcPr>
            <w:tcW w:w="6930" w:type="dxa"/>
            <w:gridSpan w:val="2"/>
          </w:tcPr>
          <w:p w14:paraId="06E8F95A" w14:textId="794CD13C" w:rsidR="005A5832" w:rsidRPr="00086B5F" w:rsidRDefault="00D621F9" w:rsidP="000B3039">
            <w:pPr>
              <w:jc w:val="both"/>
              <w:rPr>
                <w:color w:val="4472C4"/>
                <w:kern w:val="2"/>
                <w:sz w:val="22"/>
                <w:szCs w:val="22"/>
              </w:rPr>
            </w:pPr>
            <w:r w:rsidRPr="00086B5F">
              <w:rPr>
                <w:color w:val="000000" w:themeColor="text1"/>
                <w:kern w:val="2"/>
                <w:sz w:val="22"/>
                <w:szCs w:val="22"/>
              </w:rPr>
              <w:t>-</w:t>
            </w:r>
          </w:p>
        </w:tc>
      </w:tr>
      <w:tr w:rsidR="005A5832" w:rsidRPr="00086B5F" w14:paraId="2B854B05" w14:textId="77777777" w:rsidTr="002466ED">
        <w:trPr>
          <w:trHeight w:val="300"/>
        </w:trPr>
        <w:tc>
          <w:tcPr>
            <w:tcW w:w="9634" w:type="dxa"/>
            <w:gridSpan w:val="3"/>
          </w:tcPr>
          <w:p w14:paraId="0B6E8F8A" w14:textId="77777777" w:rsidR="005A5832" w:rsidRPr="00086B5F" w:rsidRDefault="00A10867" w:rsidP="000B3039">
            <w:pPr>
              <w:jc w:val="both"/>
              <w:rPr>
                <w:b/>
                <w:bCs/>
                <w:kern w:val="2"/>
                <w:sz w:val="22"/>
                <w:szCs w:val="22"/>
              </w:rPr>
            </w:pPr>
            <w:r w:rsidRPr="00086B5F">
              <w:rPr>
                <w:b/>
                <w:bCs/>
                <w:kern w:val="2"/>
                <w:sz w:val="22"/>
                <w:szCs w:val="22"/>
              </w:rPr>
              <w:t>10. SUTARTIES GALIOJIMAS IR KEITIMAS</w:t>
            </w:r>
          </w:p>
        </w:tc>
      </w:tr>
      <w:tr w:rsidR="005A5832" w:rsidRPr="00086B5F" w14:paraId="19AF8E2E" w14:textId="77777777" w:rsidTr="002466ED">
        <w:trPr>
          <w:trHeight w:val="300"/>
        </w:trPr>
        <w:tc>
          <w:tcPr>
            <w:tcW w:w="2704" w:type="dxa"/>
          </w:tcPr>
          <w:p w14:paraId="339BC6E6" w14:textId="77777777" w:rsidR="005A5832" w:rsidRPr="00086B5F" w:rsidRDefault="00A10867" w:rsidP="000B3039">
            <w:pPr>
              <w:jc w:val="both"/>
              <w:rPr>
                <w:b/>
                <w:bCs/>
                <w:kern w:val="2"/>
                <w:sz w:val="22"/>
                <w:szCs w:val="22"/>
              </w:rPr>
            </w:pPr>
            <w:r w:rsidRPr="00086B5F">
              <w:rPr>
                <w:b/>
                <w:bCs/>
                <w:kern w:val="2"/>
                <w:sz w:val="22"/>
                <w:szCs w:val="22"/>
              </w:rPr>
              <w:t>10.1. Sutarties sudarymas ir įsigaliojimas</w:t>
            </w:r>
          </w:p>
        </w:tc>
        <w:tc>
          <w:tcPr>
            <w:tcW w:w="6930" w:type="dxa"/>
            <w:gridSpan w:val="2"/>
          </w:tcPr>
          <w:p w14:paraId="7CD46566" w14:textId="77777777" w:rsidR="005A5832" w:rsidRPr="00086B5F" w:rsidRDefault="00A10867" w:rsidP="000B3039">
            <w:pPr>
              <w:jc w:val="both"/>
              <w:rPr>
                <w:kern w:val="2"/>
                <w:sz w:val="22"/>
                <w:szCs w:val="22"/>
              </w:rPr>
            </w:pPr>
            <w:r w:rsidRPr="00086B5F">
              <w:rPr>
                <w:kern w:val="2"/>
                <w:sz w:val="22"/>
                <w:szCs w:val="22"/>
              </w:rPr>
              <w:t>Ši Sutartis laikoma sudaryta ir įsigalioja nuo Sutarties pasirašymo dienos (antrosios Šalies pasirašymo dieną).</w:t>
            </w:r>
          </w:p>
          <w:p w14:paraId="5EAC791F" w14:textId="7370FFD7" w:rsidR="002A277C" w:rsidRPr="00086B5F" w:rsidRDefault="00A10867" w:rsidP="006E3977">
            <w:pPr>
              <w:jc w:val="both"/>
              <w:rPr>
                <w:color w:val="4472C4"/>
                <w:kern w:val="2"/>
                <w:sz w:val="22"/>
                <w:szCs w:val="22"/>
              </w:rPr>
            </w:pPr>
            <w:r w:rsidRPr="00086B5F">
              <w:rPr>
                <w:color w:val="000000"/>
                <w:kern w:val="2"/>
                <w:sz w:val="22"/>
                <w:szCs w:val="22"/>
              </w:rPr>
              <w:t xml:space="preserve">Sutartis galioja iki visiško prievolių įvykdymo (kol bus išnaudota Pradinės Sutarties vertė, bet jos terminas </w:t>
            </w:r>
            <w:r w:rsidRPr="002E0B34">
              <w:rPr>
                <w:b/>
                <w:color w:val="000000"/>
                <w:kern w:val="2"/>
                <w:sz w:val="22"/>
                <w:szCs w:val="22"/>
              </w:rPr>
              <w:t xml:space="preserve">negali būti ilgesnis kaip </w:t>
            </w:r>
            <w:r w:rsidR="00792D9B" w:rsidRPr="002E0B34">
              <w:rPr>
                <w:b/>
                <w:color w:val="000000" w:themeColor="text1"/>
                <w:kern w:val="2"/>
                <w:sz w:val="22"/>
                <w:szCs w:val="22"/>
              </w:rPr>
              <w:t>25</w:t>
            </w:r>
            <w:r w:rsidR="006E3977" w:rsidRPr="002E0B34">
              <w:rPr>
                <w:b/>
                <w:color w:val="000000" w:themeColor="text1"/>
                <w:kern w:val="2"/>
                <w:sz w:val="22"/>
                <w:szCs w:val="22"/>
              </w:rPr>
              <w:t xml:space="preserve"> </w:t>
            </w:r>
            <w:r w:rsidR="000B3789" w:rsidRPr="002E0B34">
              <w:rPr>
                <w:b/>
                <w:color w:val="000000" w:themeColor="text1"/>
                <w:kern w:val="2"/>
                <w:sz w:val="22"/>
                <w:szCs w:val="22"/>
              </w:rPr>
              <w:t>(</w:t>
            </w:r>
            <w:r w:rsidR="006C30A7" w:rsidRPr="002E0B34">
              <w:rPr>
                <w:b/>
                <w:color w:val="000000" w:themeColor="text1"/>
                <w:kern w:val="2"/>
                <w:sz w:val="22"/>
                <w:szCs w:val="22"/>
              </w:rPr>
              <w:t>dvidešimt penki</w:t>
            </w:r>
            <w:r w:rsidR="00945585" w:rsidRPr="002E0B34">
              <w:rPr>
                <w:b/>
                <w:color w:val="000000" w:themeColor="text1"/>
                <w:kern w:val="2"/>
                <w:sz w:val="22"/>
                <w:szCs w:val="22"/>
              </w:rPr>
              <w:t>s</w:t>
            </w:r>
            <w:r w:rsidR="000B3789" w:rsidRPr="002E0B34">
              <w:rPr>
                <w:b/>
                <w:color w:val="000000" w:themeColor="text1"/>
                <w:kern w:val="2"/>
                <w:sz w:val="22"/>
                <w:szCs w:val="22"/>
              </w:rPr>
              <w:t xml:space="preserve">) </w:t>
            </w:r>
            <w:r w:rsidR="006E3977" w:rsidRPr="002E0B34">
              <w:rPr>
                <w:b/>
                <w:color w:val="000000" w:themeColor="text1"/>
                <w:kern w:val="2"/>
                <w:sz w:val="22"/>
                <w:szCs w:val="22"/>
              </w:rPr>
              <w:t>mėnesi</w:t>
            </w:r>
            <w:r w:rsidR="00623DCA">
              <w:rPr>
                <w:b/>
                <w:color w:val="000000" w:themeColor="text1"/>
                <w:kern w:val="2"/>
                <w:sz w:val="22"/>
                <w:szCs w:val="22"/>
              </w:rPr>
              <w:t>ai</w:t>
            </w:r>
            <w:r w:rsidR="002A277C" w:rsidRPr="002E0B34">
              <w:rPr>
                <w:b/>
                <w:color w:val="000000" w:themeColor="text1"/>
                <w:kern w:val="2"/>
                <w:sz w:val="22"/>
                <w:szCs w:val="22"/>
              </w:rPr>
              <w:t>.</w:t>
            </w:r>
          </w:p>
        </w:tc>
      </w:tr>
      <w:tr w:rsidR="005A5832" w:rsidRPr="00086B5F" w14:paraId="26D60B31" w14:textId="77777777" w:rsidTr="002466ED">
        <w:trPr>
          <w:trHeight w:val="300"/>
        </w:trPr>
        <w:tc>
          <w:tcPr>
            <w:tcW w:w="2704" w:type="dxa"/>
          </w:tcPr>
          <w:p w14:paraId="7EEE2E1C" w14:textId="77777777" w:rsidR="005A5832" w:rsidRPr="00086B5F" w:rsidRDefault="00A10867" w:rsidP="000B3039">
            <w:pPr>
              <w:jc w:val="both"/>
              <w:rPr>
                <w:b/>
                <w:bCs/>
                <w:kern w:val="2"/>
                <w:sz w:val="22"/>
                <w:szCs w:val="22"/>
              </w:rPr>
            </w:pPr>
            <w:r w:rsidRPr="00086B5F">
              <w:rPr>
                <w:b/>
                <w:bCs/>
                <w:kern w:val="2"/>
                <w:sz w:val="22"/>
                <w:szCs w:val="22"/>
              </w:rPr>
              <w:t>10.2. Sutarties galiojimo termino pratęsimas</w:t>
            </w:r>
          </w:p>
        </w:tc>
        <w:tc>
          <w:tcPr>
            <w:tcW w:w="6930" w:type="dxa"/>
            <w:gridSpan w:val="2"/>
          </w:tcPr>
          <w:p w14:paraId="126BD93E" w14:textId="77777777" w:rsidR="005A5832" w:rsidRPr="00086B5F" w:rsidRDefault="00A10867" w:rsidP="000B3039">
            <w:pPr>
              <w:jc w:val="both"/>
              <w:rPr>
                <w:kern w:val="2"/>
                <w:sz w:val="22"/>
                <w:szCs w:val="22"/>
              </w:rPr>
            </w:pPr>
            <w:r w:rsidRPr="00086B5F">
              <w:rPr>
                <w:kern w:val="2"/>
                <w:sz w:val="22"/>
                <w:szCs w:val="22"/>
              </w:rPr>
              <w:t>Netaikoma</w:t>
            </w:r>
          </w:p>
          <w:p w14:paraId="2FD55978" w14:textId="0AC9A3A6" w:rsidR="00C20F4A" w:rsidRPr="00086B5F" w:rsidRDefault="00C20F4A" w:rsidP="006E3977">
            <w:pPr>
              <w:jc w:val="both"/>
              <w:rPr>
                <w:kern w:val="2"/>
                <w:sz w:val="22"/>
                <w:szCs w:val="22"/>
              </w:rPr>
            </w:pPr>
          </w:p>
        </w:tc>
      </w:tr>
      <w:tr w:rsidR="005A5832" w:rsidRPr="00086B5F" w14:paraId="246E549F" w14:textId="77777777" w:rsidTr="002466ED">
        <w:trPr>
          <w:trHeight w:val="300"/>
        </w:trPr>
        <w:tc>
          <w:tcPr>
            <w:tcW w:w="9634" w:type="dxa"/>
            <w:gridSpan w:val="3"/>
          </w:tcPr>
          <w:p w14:paraId="7C780BEC" w14:textId="77777777" w:rsidR="005A5832" w:rsidRPr="00086B5F" w:rsidRDefault="00A10867" w:rsidP="000B3039">
            <w:pPr>
              <w:jc w:val="both"/>
              <w:rPr>
                <w:b/>
                <w:bCs/>
                <w:kern w:val="2"/>
                <w:sz w:val="22"/>
                <w:szCs w:val="22"/>
              </w:rPr>
            </w:pPr>
            <w:r w:rsidRPr="00086B5F">
              <w:rPr>
                <w:b/>
                <w:bCs/>
                <w:kern w:val="2"/>
                <w:sz w:val="22"/>
                <w:szCs w:val="22"/>
              </w:rPr>
              <w:t>11. SUTARTIES NUTRAUKIMAS</w:t>
            </w:r>
          </w:p>
        </w:tc>
      </w:tr>
      <w:tr w:rsidR="005A5832" w:rsidRPr="00086B5F" w14:paraId="187EDD4C" w14:textId="77777777" w:rsidTr="002E0B34">
        <w:trPr>
          <w:trHeight w:val="300"/>
        </w:trPr>
        <w:tc>
          <w:tcPr>
            <w:tcW w:w="2704" w:type="dxa"/>
          </w:tcPr>
          <w:p w14:paraId="37B12337" w14:textId="77777777" w:rsidR="005A5832" w:rsidRPr="00086B5F" w:rsidRDefault="00A10867" w:rsidP="000B3039">
            <w:pPr>
              <w:jc w:val="both"/>
              <w:rPr>
                <w:b/>
                <w:bCs/>
                <w:kern w:val="2"/>
                <w:sz w:val="22"/>
                <w:szCs w:val="22"/>
              </w:rPr>
            </w:pPr>
            <w:r w:rsidRPr="00086B5F">
              <w:rPr>
                <w:b/>
                <w:bCs/>
                <w:kern w:val="2"/>
                <w:sz w:val="22"/>
                <w:szCs w:val="22"/>
              </w:rPr>
              <w:t>11.1. Sutarties nutraukimo pagrindai</w:t>
            </w:r>
          </w:p>
        </w:tc>
        <w:tc>
          <w:tcPr>
            <w:tcW w:w="6930" w:type="dxa"/>
            <w:gridSpan w:val="2"/>
          </w:tcPr>
          <w:p w14:paraId="334C7DB2" w14:textId="5113DFBA" w:rsidR="005A5832" w:rsidRPr="00086B5F" w:rsidRDefault="00A10867" w:rsidP="000B3039">
            <w:pPr>
              <w:jc w:val="both"/>
              <w:rPr>
                <w:color w:val="4472C4"/>
                <w:kern w:val="2"/>
                <w:sz w:val="22"/>
                <w:szCs w:val="22"/>
              </w:rPr>
            </w:pPr>
            <w:r w:rsidRPr="00086B5F">
              <w:rPr>
                <w:kern w:val="2"/>
                <w:sz w:val="22"/>
                <w:szCs w:val="22"/>
              </w:rPr>
              <w:t>Sutartis gali būti nutraukiama rašytiniu Šalių susitarimu arba vienašališkai, Bendrosiose sąlygose ir</w:t>
            </w:r>
            <w:r w:rsidR="16017B3C" w:rsidRPr="00086B5F">
              <w:rPr>
                <w:kern w:val="2"/>
                <w:sz w:val="22"/>
                <w:szCs w:val="22"/>
              </w:rPr>
              <w:t xml:space="preserve"> </w:t>
            </w:r>
            <w:r w:rsidRPr="00086B5F">
              <w:rPr>
                <w:kern w:val="2"/>
                <w:sz w:val="22"/>
                <w:szCs w:val="22"/>
              </w:rPr>
              <w:t>Specialiosiose sąlygose nurodytais atvejais ir nustatyta tvarka.</w:t>
            </w:r>
          </w:p>
        </w:tc>
      </w:tr>
      <w:tr w:rsidR="005A5832" w:rsidRPr="00086B5F" w14:paraId="1BE94732" w14:textId="77777777" w:rsidTr="002E0B34">
        <w:trPr>
          <w:trHeight w:val="300"/>
        </w:trPr>
        <w:tc>
          <w:tcPr>
            <w:tcW w:w="2704" w:type="dxa"/>
          </w:tcPr>
          <w:p w14:paraId="55FC78F6" w14:textId="77777777" w:rsidR="005A5832" w:rsidRPr="00086B5F" w:rsidRDefault="00A10867" w:rsidP="000B3039">
            <w:pPr>
              <w:jc w:val="both"/>
              <w:rPr>
                <w:b/>
                <w:bCs/>
                <w:kern w:val="2"/>
                <w:sz w:val="22"/>
                <w:szCs w:val="22"/>
              </w:rPr>
            </w:pPr>
            <w:r w:rsidRPr="00086B5F">
              <w:rPr>
                <w:b/>
                <w:bCs/>
                <w:kern w:val="2"/>
                <w:sz w:val="22"/>
                <w:szCs w:val="22"/>
              </w:rPr>
              <w:t>11.2. Esminiai Sutarties pažeidimai</w:t>
            </w:r>
          </w:p>
          <w:p w14:paraId="51B952BA" w14:textId="77777777" w:rsidR="005A5832" w:rsidRPr="00086B5F" w:rsidRDefault="005A5832" w:rsidP="000B3039">
            <w:pPr>
              <w:jc w:val="both"/>
              <w:rPr>
                <w:b/>
                <w:bCs/>
                <w:kern w:val="2"/>
                <w:sz w:val="22"/>
                <w:szCs w:val="22"/>
              </w:rPr>
            </w:pPr>
          </w:p>
        </w:tc>
        <w:tc>
          <w:tcPr>
            <w:tcW w:w="6930" w:type="dxa"/>
            <w:gridSpan w:val="2"/>
          </w:tcPr>
          <w:p w14:paraId="0889A6E9" w14:textId="77777777" w:rsidR="00C20F4A" w:rsidRPr="00086B5F" w:rsidRDefault="00C20F4A" w:rsidP="000B3039">
            <w:pPr>
              <w:jc w:val="both"/>
              <w:rPr>
                <w:color w:val="000000" w:themeColor="text1"/>
                <w:kern w:val="2"/>
                <w:sz w:val="22"/>
                <w:szCs w:val="22"/>
              </w:rPr>
            </w:pPr>
          </w:p>
          <w:p w14:paraId="30464F59" w14:textId="40A6F760" w:rsidR="005A5832" w:rsidRPr="00086B5F" w:rsidRDefault="00A10867" w:rsidP="000B3039">
            <w:pPr>
              <w:jc w:val="both"/>
              <w:rPr>
                <w:color w:val="000000" w:themeColor="text1"/>
                <w:kern w:val="2"/>
                <w:sz w:val="22"/>
                <w:szCs w:val="22"/>
              </w:rPr>
            </w:pPr>
            <w:r w:rsidRPr="00086B5F">
              <w:rPr>
                <w:color w:val="000000" w:themeColor="text1"/>
                <w:kern w:val="2"/>
                <w:sz w:val="22"/>
                <w:szCs w:val="22"/>
              </w:rPr>
              <w:t>11.2.1. jeigu Tiekėjas nevykdo prisiimtų įsipareigojimų už Sutartyje nustatytą Sutarties kainą / įkainius;</w:t>
            </w:r>
          </w:p>
          <w:p w14:paraId="145EE92B" w14:textId="77777777" w:rsidR="005A5832" w:rsidRPr="008E0660" w:rsidRDefault="00A10867" w:rsidP="000B3039">
            <w:pPr>
              <w:jc w:val="both"/>
              <w:rPr>
                <w:color w:val="000000" w:themeColor="text1"/>
                <w:kern w:val="2"/>
                <w:sz w:val="22"/>
                <w:szCs w:val="22"/>
              </w:rPr>
            </w:pPr>
            <w:r w:rsidRPr="000B3039">
              <w:rPr>
                <w:color w:val="000000" w:themeColor="text1"/>
                <w:kern w:val="2"/>
                <w:sz w:val="22"/>
                <w:szCs w:val="22"/>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4067497C" w:rsidR="005A5832" w:rsidRPr="002466ED" w:rsidRDefault="00A10867">
            <w:pPr>
              <w:jc w:val="both"/>
              <w:rPr>
                <w:color w:val="000000" w:themeColor="text1"/>
                <w:sz w:val="22"/>
                <w:szCs w:val="22"/>
              </w:rPr>
            </w:pPr>
            <w:r w:rsidRPr="000B3039">
              <w:rPr>
                <w:color w:val="000000" w:themeColor="text1"/>
                <w:kern w:val="2"/>
                <w:sz w:val="22"/>
                <w:szCs w:val="22"/>
              </w:rPr>
              <w:t xml:space="preserve">11.2.3. jeigu paaiškėja, kad Tiekėjas nevykdo įsipareigojimų, kurie pasiūlymų vertinimo metu pirkimo dokumentuose buvo nustatyti kaip pasiūlymų </w:t>
            </w:r>
            <w:r w:rsidRPr="11EF72B5">
              <w:rPr>
                <w:color w:val="000000" w:themeColor="text1"/>
                <w:kern w:val="2"/>
                <w:sz w:val="22"/>
                <w:szCs w:val="22"/>
              </w:rPr>
              <w:t xml:space="preserve">vertinimo kriterijai ir už kuriuos Tiekėjui buvo skiriamos reikšmės, kai pasiūlymas vertintas pagal kainos / sąnaudų ir kokybės santykį ir Tiekėjas per </w:t>
            </w:r>
            <w:r w:rsidR="001A0665" w:rsidRPr="11EF72B5">
              <w:rPr>
                <w:color w:val="000000" w:themeColor="text1"/>
                <w:kern w:val="2"/>
                <w:sz w:val="22"/>
                <w:szCs w:val="22"/>
              </w:rPr>
              <w:t>Šalių sutartą</w:t>
            </w:r>
            <w:r w:rsidRPr="11EF72B5">
              <w:rPr>
                <w:color w:val="000000" w:themeColor="text1"/>
                <w:kern w:val="2"/>
                <w:sz w:val="22"/>
                <w:szCs w:val="22"/>
              </w:rPr>
              <w:t xml:space="preserve"> terminą </w:t>
            </w:r>
            <w:r w:rsidR="5629810D" w:rsidRPr="11EF72B5">
              <w:rPr>
                <w:color w:val="000000" w:themeColor="text1"/>
                <w:kern w:val="2"/>
                <w:sz w:val="22"/>
                <w:szCs w:val="22"/>
              </w:rPr>
              <w:t>(</w:t>
            </w:r>
            <w:r w:rsidRPr="11EF72B5">
              <w:rPr>
                <w:color w:val="000000" w:themeColor="text1"/>
                <w:kern w:val="2"/>
                <w:sz w:val="22"/>
                <w:szCs w:val="22"/>
              </w:rPr>
              <w:t>dien</w:t>
            </w:r>
            <w:r w:rsidR="5629810D" w:rsidRPr="11EF72B5">
              <w:rPr>
                <w:color w:val="000000" w:themeColor="text1"/>
                <w:kern w:val="2"/>
                <w:sz w:val="22"/>
                <w:szCs w:val="22"/>
              </w:rPr>
              <w:t>omis)</w:t>
            </w:r>
            <w:r w:rsidRPr="11EF72B5">
              <w:rPr>
                <w:color w:val="000000" w:themeColor="text1"/>
                <w:kern w:val="2"/>
                <w:sz w:val="22"/>
                <w:szCs w:val="22"/>
              </w:rPr>
              <w:t xml:space="preserve"> neištaiso pažeidimų;</w:t>
            </w:r>
          </w:p>
          <w:p w14:paraId="31E17DAD" w14:textId="3D6AC83F" w:rsidR="005A5832" w:rsidRPr="002466ED" w:rsidRDefault="00A10867" w:rsidP="002466ED">
            <w:pPr>
              <w:spacing w:line="257" w:lineRule="auto"/>
              <w:jc w:val="both"/>
              <w:rPr>
                <w:color w:val="000000" w:themeColor="text1"/>
                <w:sz w:val="22"/>
                <w:szCs w:val="22"/>
                <w:lang w:val="lt"/>
              </w:rPr>
            </w:pPr>
            <w:r w:rsidRPr="002466ED">
              <w:rPr>
                <w:color w:val="000000" w:themeColor="text1"/>
                <w:kern w:val="2"/>
                <w:sz w:val="22"/>
                <w:szCs w:val="22"/>
                <w:lang w:val="lt"/>
              </w:rPr>
              <w:lastRenderedPageBreak/>
              <w:t>11.2.4. jeigu Tiekėjas nesilaiko Sutartyje</w:t>
            </w:r>
            <w:r w:rsidR="64D140C3" w:rsidRPr="002466ED">
              <w:rPr>
                <w:color w:val="000000" w:themeColor="text1"/>
                <w:kern w:val="2"/>
                <w:sz w:val="22"/>
                <w:szCs w:val="22"/>
                <w:lang w:val="lt"/>
              </w:rPr>
              <w:t xml:space="preserve"> </w:t>
            </w:r>
            <w:r w:rsidR="64D140C3" w:rsidRPr="002466ED">
              <w:rPr>
                <w:sz w:val="22"/>
                <w:szCs w:val="22"/>
                <w:lang w:val="lt"/>
              </w:rPr>
              <w:t>ir (ar) P</w:t>
            </w:r>
            <w:r w:rsidR="17B58104" w:rsidRPr="002466ED">
              <w:rPr>
                <w:sz w:val="22"/>
                <w:szCs w:val="22"/>
                <w:lang w:val="lt"/>
              </w:rPr>
              <w:t>rekių</w:t>
            </w:r>
            <w:r w:rsidR="64D140C3" w:rsidRPr="002466ED">
              <w:rPr>
                <w:sz w:val="22"/>
                <w:szCs w:val="22"/>
                <w:lang w:val="lt"/>
              </w:rPr>
              <w:t xml:space="preserve"> t</w:t>
            </w:r>
            <w:r w:rsidR="17B58104" w:rsidRPr="002466ED">
              <w:rPr>
                <w:sz w:val="22"/>
                <w:szCs w:val="22"/>
                <w:lang w:val="lt"/>
              </w:rPr>
              <w:t>ie</w:t>
            </w:r>
            <w:r w:rsidR="64D140C3" w:rsidRPr="002466ED">
              <w:rPr>
                <w:sz w:val="22"/>
                <w:szCs w:val="22"/>
                <w:lang w:val="lt"/>
              </w:rPr>
              <w:t>kimo grafike numatytų terminų</w:t>
            </w:r>
            <w:r w:rsidRPr="002466ED">
              <w:rPr>
                <w:color w:val="000000" w:themeColor="text1"/>
                <w:kern w:val="2"/>
                <w:sz w:val="22"/>
                <w:szCs w:val="22"/>
                <w:lang w:val="lt"/>
              </w:rPr>
              <w:t xml:space="preserve"> arba vėluoja pristatyti Prekes daugiau nei </w:t>
            </w:r>
            <w:r w:rsidR="5053D4A7" w:rsidRPr="002466ED">
              <w:rPr>
                <w:color w:val="000000" w:themeColor="text1"/>
                <w:kern w:val="2"/>
                <w:sz w:val="22"/>
                <w:szCs w:val="22"/>
                <w:lang w:val="lt"/>
              </w:rPr>
              <w:t>14 (keturiolika) dienų nuo</w:t>
            </w:r>
            <w:r w:rsidRPr="002466ED">
              <w:rPr>
                <w:color w:val="000000" w:themeColor="text1"/>
                <w:kern w:val="2"/>
                <w:sz w:val="22"/>
                <w:szCs w:val="22"/>
                <w:lang w:val="lt"/>
              </w:rPr>
              <w:t xml:space="preserve"> Sutartyje nustatyt</w:t>
            </w:r>
            <w:r w:rsidR="5053D4A7" w:rsidRPr="002466ED">
              <w:rPr>
                <w:color w:val="000000" w:themeColor="text1"/>
                <w:kern w:val="2"/>
                <w:sz w:val="22"/>
                <w:szCs w:val="22"/>
                <w:lang w:val="lt"/>
              </w:rPr>
              <w:t>o</w:t>
            </w:r>
            <w:r w:rsidRPr="002466ED">
              <w:rPr>
                <w:color w:val="000000" w:themeColor="text1"/>
                <w:kern w:val="2"/>
                <w:sz w:val="22"/>
                <w:szCs w:val="22"/>
                <w:lang w:val="lt"/>
              </w:rPr>
              <w:t xml:space="preserve"> Prekių pristatymo termin</w:t>
            </w:r>
            <w:r w:rsidR="5053D4A7" w:rsidRPr="002466ED">
              <w:rPr>
                <w:color w:val="000000" w:themeColor="text1"/>
                <w:kern w:val="2"/>
                <w:sz w:val="22"/>
                <w:szCs w:val="22"/>
                <w:lang w:val="lt"/>
              </w:rPr>
              <w:t>o</w:t>
            </w:r>
            <w:r w:rsidRPr="002466ED">
              <w:rPr>
                <w:color w:val="000000" w:themeColor="text1"/>
                <w:kern w:val="2"/>
                <w:sz w:val="22"/>
                <w:szCs w:val="22"/>
                <w:lang w:val="lt"/>
              </w:rPr>
              <w:t>;</w:t>
            </w:r>
          </w:p>
          <w:p w14:paraId="329F1BAF" w14:textId="77777777" w:rsidR="005A5832" w:rsidRPr="002466ED" w:rsidRDefault="00A10867" w:rsidP="002466ED">
            <w:pPr>
              <w:tabs>
                <w:tab w:val="left" w:pos="567"/>
                <w:tab w:val="left" w:pos="851"/>
                <w:tab w:val="left" w:pos="992"/>
                <w:tab w:val="left" w:pos="1134"/>
              </w:tabs>
              <w:spacing w:line="257" w:lineRule="auto"/>
              <w:jc w:val="both"/>
              <w:rPr>
                <w:color w:val="000000" w:themeColor="text1"/>
                <w:kern w:val="2"/>
                <w:sz w:val="22"/>
                <w:szCs w:val="22"/>
                <w:lang w:val="lt"/>
              </w:rPr>
            </w:pPr>
            <w:r w:rsidRPr="002466ED">
              <w:rPr>
                <w:color w:val="000000" w:themeColor="text1"/>
                <w:kern w:val="2"/>
                <w:sz w:val="22"/>
                <w:szCs w:val="22"/>
                <w:lang w:val="lt"/>
              </w:rPr>
              <w:t>11.2.5. jeigu Tiekėjas pažeidžia Prekių pristatymo terminus ir priskaičiuotų netesybų už vėlavimą suma viršija 20 (dvidešimt) proc. Pradinės sutarties vertės;</w:t>
            </w:r>
          </w:p>
          <w:p w14:paraId="1CF5C724" w14:textId="77777777" w:rsidR="005A5832" w:rsidRPr="002466ED" w:rsidRDefault="00A10867" w:rsidP="002466ED">
            <w:pPr>
              <w:tabs>
                <w:tab w:val="left" w:pos="567"/>
                <w:tab w:val="left" w:pos="851"/>
                <w:tab w:val="left" w:pos="992"/>
                <w:tab w:val="left" w:pos="1134"/>
              </w:tabs>
              <w:spacing w:line="257" w:lineRule="auto"/>
              <w:jc w:val="both"/>
              <w:rPr>
                <w:color w:val="000000" w:themeColor="text1"/>
                <w:kern w:val="2"/>
                <w:sz w:val="22"/>
                <w:szCs w:val="22"/>
                <w:lang w:val="lt"/>
              </w:rPr>
            </w:pPr>
            <w:r w:rsidRPr="002466ED">
              <w:rPr>
                <w:color w:val="000000" w:themeColor="text1"/>
                <w:kern w:val="2"/>
                <w:sz w:val="22"/>
                <w:szCs w:val="22"/>
                <w:lang w:val="lt"/>
              </w:rPr>
              <w:t>11.2.6. Tiekėjas pažeidžia Prekių pristatymo terminus ir dėl Prekių pristatymo vėlavimo Prekės tampa nebereikalingos;</w:t>
            </w:r>
          </w:p>
          <w:p w14:paraId="1BE57D42" w14:textId="77777777" w:rsidR="005A5832" w:rsidRPr="002466ED" w:rsidRDefault="00A10867" w:rsidP="002466ED">
            <w:pPr>
              <w:tabs>
                <w:tab w:val="left" w:pos="567"/>
                <w:tab w:val="left" w:pos="851"/>
                <w:tab w:val="left" w:pos="992"/>
                <w:tab w:val="left" w:pos="1134"/>
              </w:tabs>
              <w:spacing w:line="257" w:lineRule="auto"/>
              <w:jc w:val="both"/>
              <w:rPr>
                <w:color w:val="000000" w:themeColor="text1"/>
                <w:kern w:val="2"/>
                <w:sz w:val="22"/>
                <w:szCs w:val="22"/>
                <w:lang w:val="lt"/>
              </w:rPr>
            </w:pPr>
            <w:r w:rsidRPr="002466ED">
              <w:rPr>
                <w:color w:val="000000" w:themeColor="text1"/>
                <w:kern w:val="2"/>
                <w:sz w:val="22"/>
                <w:szCs w:val="22"/>
                <w:lang w:val="lt"/>
              </w:rPr>
              <w:t>11.2.7. Tiekėjas daugiau kaip 2 (du) kartus pristato Prekes, kurios neatitinka Sutartyje ir (ar) Įstatymuose nustatytų reikalavimų Prekėms;</w:t>
            </w:r>
          </w:p>
          <w:p w14:paraId="4DB0C179" w14:textId="77777777" w:rsidR="008E0660" w:rsidRPr="002466ED" w:rsidRDefault="00A10867" w:rsidP="002466ED">
            <w:pPr>
              <w:tabs>
                <w:tab w:val="left" w:pos="567"/>
                <w:tab w:val="left" w:pos="851"/>
                <w:tab w:val="left" w:pos="992"/>
                <w:tab w:val="left" w:pos="1134"/>
              </w:tabs>
              <w:spacing w:line="257" w:lineRule="auto"/>
              <w:jc w:val="both"/>
              <w:rPr>
                <w:color w:val="000000" w:themeColor="text1"/>
                <w:kern w:val="2"/>
                <w:sz w:val="22"/>
                <w:szCs w:val="22"/>
              </w:rPr>
            </w:pPr>
            <w:r w:rsidRPr="002466ED">
              <w:rPr>
                <w:color w:val="000000" w:themeColor="text1"/>
                <w:kern w:val="2"/>
                <w:sz w:val="22"/>
                <w:szCs w:val="22"/>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r w:rsidR="001A0665" w:rsidRPr="002466ED">
              <w:rPr>
                <w:color w:val="000000" w:themeColor="text1"/>
                <w:kern w:val="2"/>
                <w:sz w:val="22"/>
                <w:szCs w:val="22"/>
              </w:rPr>
              <w:t xml:space="preserve"> </w:t>
            </w:r>
          </w:p>
          <w:p w14:paraId="4E0303E6" w14:textId="4EC3EEE6" w:rsidR="005A5832" w:rsidRPr="002466ED" w:rsidRDefault="001A0665" w:rsidP="002466ED">
            <w:pPr>
              <w:tabs>
                <w:tab w:val="left" w:pos="567"/>
                <w:tab w:val="left" w:pos="851"/>
                <w:tab w:val="left" w:pos="992"/>
                <w:tab w:val="left" w:pos="1134"/>
              </w:tabs>
              <w:spacing w:line="257" w:lineRule="auto"/>
              <w:jc w:val="both"/>
              <w:rPr>
                <w:color w:val="000000" w:themeColor="text1"/>
                <w:kern w:val="2"/>
                <w:sz w:val="22"/>
                <w:szCs w:val="22"/>
                <w:lang w:val="lt"/>
              </w:rPr>
            </w:pPr>
            <w:r w:rsidRPr="002466ED">
              <w:rPr>
                <w:color w:val="000000" w:themeColor="text1"/>
                <w:kern w:val="2"/>
                <w:sz w:val="22"/>
                <w:szCs w:val="22"/>
              </w:rPr>
              <w:t>11.2.9. Tiekėjas pažeidžia Sutarties nuostatas dėl Prekių kataloge užsakymams teikti sudarymo, Pirkėjui 3 (tris) kartus iš eilės nustačius neatitikimus ir pateikus raštiškus įspėjimus Tiekėjui.</w:t>
            </w:r>
          </w:p>
          <w:p w14:paraId="64B96DDD" w14:textId="0FD8A28E" w:rsidR="005A5832" w:rsidRPr="002466ED" w:rsidRDefault="00A10867" w:rsidP="002466ED">
            <w:pPr>
              <w:tabs>
                <w:tab w:val="left" w:pos="567"/>
                <w:tab w:val="left" w:pos="851"/>
                <w:tab w:val="left" w:pos="992"/>
                <w:tab w:val="left" w:pos="1134"/>
              </w:tabs>
              <w:spacing w:line="257" w:lineRule="auto"/>
              <w:jc w:val="both"/>
              <w:rPr>
                <w:color w:val="000000" w:themeColor="text1"/>
                <w:kern w:val="2"/>
                <w:sz w:val="22"/>
                <w:szCs w:val="22"/>
                <w:lang w:val="lt"/>
              </w:rPr>
            </w:pPr>
            <w:r w:rsidRPr="002466ED">
              <w:rPr>
                <w:color w:val="000000" w:themeColor="text1"/>
                <w:kern w:val="2"/>
                <w:sz w:val="22"/>
                <w:szCs w:val="22"/>
                <w:lang w:val="lt"/>
              </w:rPr>
              <w:t>11.2.</w:t>
            </w:r>
            <w:r w:rsidR="001A0665" w:rsidRPr="002466ED">
              <w:rPr>
                <w:color w:val="000000" w:themeColor="text1"/>
                <w:kern w:val="2"/>
                <w:sz w:val="22"/>
                <w:szCs w:val="22"/>
                <w:lang w:val="lt"/>
              </w:rPr>
              <w:t>10</w:t>
            </w:r>
            <w:r w:rsidRPr="002466ED">
              <w:rPr>
                <w:color w:val="000000" w:themeColor="text1"/>
                <w:kern w:val="2"/>
                <w:sz w:val="22"/>
                <w:szCs w:val="22"/>
                <w:lang w:val="lt"/>
              </w:rPr>
              <w:t>. Tiekėjas pažeidžia šios Sutarties nuostatas, reglamentuojančias konkurenciją, intelektinės nuosavybės ar konfidencialios informacijos valdymą;</w:t>
            </w:r>
          </w:p>
          <w:p w14:paraId="3AAAB068" w14:textId="3FF31D24" w:rsidR="005A5832" w:rsidRPr="002466ED" w:rsidRDefault="00A10867" w:rsidP="002466ED">
            <w:pPr>
              <w:spacing w:line="257" w:lineRule="auto"/>
              <w:jc w:val="both"/>
              <w:rPr>
                <w:color w:val="000000" w:themeColor="text1"/>
                <w:kern w:val="2"/>
                <w:sz w:val="22"/>
                <w:szCs w:val="22"/>
                <w:lang w:val="lt"/>
              </w:rPr>
            </w:pPr>
            <w:r w:rsidRPr="002466ED">
              <w:rPr>
                <w:color w:val="000000" w:themeColor="text1"/>
                <w:kern w:val="2"/>
                <w:sz w:val="22"/>
                <w:szCs w:val="22"/>
                <w:lang w:val="lt"/>
              </w:rPr>
              <w:t>11.2.1</w:t>
            </w:r>
            <w:r w:rsidR="001A0665" w:rsidRPr="002466ED">
              <w:rPr>
                <w:color w:val="000000" w:themeColor="text1"/>
                <w:kern w:val="2"/>
                <w:sz w:val="22"/>
                <w:szCs w:val="22"/>
                <w:lang w:val="lt"/>
              </w:rPr>
              <w:t>1</w:t>
            </w:r>
            <w:r w:rsidRPr="002466ED">
              <w:rPr>
                <w:color w:val="000000" w:themeColor="text1"/>
                <w:kern w:val="2"/>
                <w:sz w:val="22"/>
                <w:szCs w:val="22"/>
                <w:lang w:val="lt"/>
              </w:rPr>
              <w:t>. Tiekėjas pažeidžia Bendrųjų sąlygų nuostatas dėl Sutarties vykdymui pasitelkiamų naujų subtiekėjų ir (ar specialistų) / esamų subtiekėjų ir (ar) specialistų keitimo.</w:t>
            </w:r>
          </w:p>
          <w:p w14:paraId="38B892EC" w14:textId="26E5E0B4" w:rsidR="001A0665" w:rsidRPr="00086B5F" w:rsidRDefault="001A0665" w:rsidP="000B3039">
            <w:pPr>
              <w:spacing w:line="257" w:lineRule="auto"/>
              <w:jc w:val="both"/>
              <w:rPr>
                <w:rFonts w:eastAsia="Arial"/>
                <w:color w:val="000000" w:themeColor="text1"/>
                <w:kern w:val="2"/>
                <w:sz w:val="22"/>
                <w:szCs w:val="22"/>
              </w:rPr>
            </w:pPr>
          </w:p>
        </w:tc>
      </w:tr>
      <w:tr w:rsidR="005A5832" w:rsidRPr="00086B5F" w14:paraId="0FB09618" w14:textId="77777777" w:rsidTr="002466ED">
        <w:trPr>
          <w:trHeight w:val="300"/>
        </w:trPr>
        <w:tc>
          <w:tcPr>
            <w:tcW w:w="9634" w:type="dxa"/>
            <w:gridSpan w:val="3"/>
          </w:tcPr>
          <w:p w14:paraId="5F5D0C60" w14:textId="77777777" w:rsidR="005A5832" w:rsidRPr="00086B5F" w:rsidRDefault="00A10867" w:rsidP="000B3039">
            <w:pPr>
              <w:jc w:val="both"/>
              <w:rPr>
                <w:kern w:val="2"/>
                <w:sz w:val="22"/>
                <w:szCs w:val="22"/>
              </w:rPr>
            </w:pPr>
            <w:r w:rsidRPr="00086B5F">
              <w:rPr>
                <w:b/>
                <w:bCs/>
                <w:kern w:val="2"/>
                <w:sz w:val="22"/>
                <w:szCs w:val="22"/>
              </w:rPr>
              <w:lastRenderedPageBreak/>
              <w:t xml:space="preserve">12. APLINKOSAUGINIAI IR SOCIALINIAI KRITERIJAI </w:t>
            </w:r>
            <w:r w:rsidRPr="33B75EF3">
              <w:rPr>
                <w:i/>
                <w:iCs/>
                <w:kern w:val="2"/>
                <w:sz w:val="22"/>
                <w:szCs w:val="22"/>
              </w:rPr>
              <w:t>(jeigu aplinkosauginiai ir (arba) socialiniai kriterijai nustatomi kaip Sutarties vykdymo sąlygos)</w:t>
            </w:r>
          </w:p>
        </w:tc>
      </w:tr>
      <w:tr w:rsidR="005A5832" w:rsidRPr="00086B5F" w14:paraId="1B553815" w14:textId="77777777" w:rsidTr="002E0B34">
        <w:trPr>
          <w:trHeight w:val="300"/>
        </w:trPr>
        <w:tc>
          <w:tcPr>
            <w:tcW w:w="2704" w:type="dxa"/>
          </w:tcPr>
          <w:p w14:paraId="047ADAAF" w14:textId="77777777" w:rsidR="005A5832" w:rsidRPr="00086B5F" w:rsidRDefault="00A10867" w:rsidP="000B3039">
            <w:pPr>
              <w:jc w:val="both"/>
              <w:rPr>
                <w:b/>
                <w:bCs/>
                <w:kern w:val="2"/>
                <w:sz w:val="22"/>
                <w:szCs w:val="22"/>
              </w:rPr>
            </w:pPr>
            <w:r w:rsidRPr="00086B5F">
              <w:rPr>
                <w:b/>
                <w:bCs/>
                <w:kern w:val="2"/>
                <w:sz w:val="22"/>
                <w:szCs w:val="22"/>
              </w:rPr>
              <w:t>12.1. Aplinkosauginių kriterijų nustatymo teisinis pagrindas</w:t>
            </w:r>
          </w:p>
        </w:tc>
        <w:tc>
          <w:tcPr>
            <w:tcW w:w="6930" w:type="dxa"/>
            <w:gridSpan w:val="2"/>
          </w:tcPr>
          <w:p w14:paraId="60C97354" w14:textId="77777777" w:rsidR="007B5770" w:rsidRDefault="007B5770" w:rsidP="007B5770">
            <w:pPr>
              <w:jc w:val="both"/>
              <w:rPr>
                <w:color w:val="000000"/>
                <w:kern w:val="2"/>
                <w:sz w:val="22"/>
                <w:szCs w:val="22"/>
                <w:shd w:val="clear" w:color="auto" w:fill="FFFFFF"/>
              </w:rPr>
            </w:pPr>
            <w:r>
              <w:rPr>
                <w:color w:val="000000"/>
                <w:kern w:val="2"/>
                <w:sz w:val="22"/>
                <w:szCs w:val="22"/>
                <w:shd w:val="clear" w:color="auto" w:fill="FFFFFF"/>
              </w:rPr>
              <w:t xml:space="preserve">Aplinkosauginiai kriterijai Prekėms nustatomi vadovaujantis </w:t>
            </w:r>
            <w:r>
              <w:rPr>
                <w:color w:val="000000"/>
                <w:kern w:val="2"/>
                <w:sz w:val="22"/>
                <w:szCs w:val="22"/>
              </w:rPr>
              <w:t xml:space="preserve">Aplinkos apsaugos kriterijų taikymo, vykdant žaliuosius pirkimus, tvarkos aprašo, patvirtinto 2011 m. birželio 28 d. įsakymu </w:t>
            </w:r>
            <w:r>
              <w:rPr>
                <w:color w:val="000000"/>
                <w:kern w:val="2"/>
                <w:sz w:val="22"/>
                <w:szCs w:val="22"/>
                <w:lang w:val="en-US"/>
              </w:rPr>
              <w:t>D1-508</w:t>
            </w:r>
            <w:r>
              <w:rPr>
                <w:color w:val="000000"/>
                <w:kern w:val="2"/>
                <w:sz w:val="22"/>
                <w:szCs w:val="22"/>
                <w:shd w:val="clear" w:color="auto" w:fill="FFFFFF"/>
              </w:rPr>
              <w:t xml:space="preserve"> „Dėl Aplinkos apsaugos kriterijų taikymo, vykdant žaliuosius pirkimus, tvarkos aprašo patvirtinimo“ (toliau – Tvarkos aprašas) aktualios redakcijos 4.1. punktu.</w:t>
            </w:r>
          </w:p>
          <w:p w14:paraId="2B5A3DF3" w14:textId="77777777" w:rsidR="007B5770" w:rsidRDefault="007B5770" w:rsidP="007B5770">
            <w:pPr>
              <w:jc w:val="both"/>
              <w:rPr>
                <w:color w:val="000000"/>
                <w:kern w:val="2"/>
                <w:sz w:val="22"/>
                <w:szCs w:val="22"/>
              </w:rPr>
            </w:pPr>
            <w:r>
              <w:rPr>
                <w:color w:val="000000"/>
                <w:kern w:val="2"/>
                <w:sz w:val="22"/>
                <w:szCs w:val="22"/>
              </w:rPr>
              <w:t>Detalesni aplinkosaugos kriterijai nustatyti 1 priede „Techninės specifikacijos“</w:t>
            </w:r>
          </w:p>
          <w:p w14:paraId="78241562" w14:textId="67AC93B8" w:rsidR="007A4110" w:rsidRPr="00623DCA" w:rsidRDefault="007A4110" w:rsidP="001F0F71">
            <w:pPr>
              <w:jc w:val="both"/>
              <w:rPr>
                <w:kern w:val="2"/>
                <w:sz w:val="22"/>
                <w:szCs w:val="22"/>
                <w:lang w:val="lt"/>
              </w:rPr>
            </w:pPr>
          </w:p>
        </w:tc>
      </w:tr>
      <w:tr w:rsidR="005A5832" w:rsidRPr="00086B5F" w14:paraId="2831C510" w14:textId="77777777" w:rsidTr="002E0B34">
        <w:trPr>
          <w:trHeight w:val="300"/>
        </w:trPr>
        <w:tc>
          <w:tcPr>
            <w:tcW w:w="2704" w:type="dxa"/>
          </w:tcPr>
          <w:p w14:paraId="2F552B43" w14:textId="77777777" w:rsidR="005A5832" w:rsidRPr="00086B5F" w:rsidRDefault="00A10867" w:rsidP="000B3039">
            <w:pPr>
              <w:jc w:val="both"/>
              <w:rPr>
                <w:b/>
                <w:bCs/>
                <w:kern w:val="2"/>
                <w:sz w:val="22"/>
                <w:szCs w:val="22"/>
              </w:rPr>
            </w:pPr>
            <w:r w:rsidRPr="00086B5F">
              <w:rPr>
                <w:b/>
                <w:bCs/>
                <w:kern w:val="2"/>
                <w:sz w:val="22"/>
                <w:szCs w:val="22"/>
              </w:rPr>
              <w:t xml:space="preserve">12.2. </w:t>
            </w:r>
            <w:r w:rsidRPr="00086B5F">
              <w:rPr>
                <w:b/>
                <w:bCs/>
                <w:color w:val="000000"/>
                <w:kern w:val="2"/>
                <w:sz w:val="22"/>
                <w:szCs w:val="22"/>
                <w:shd w:val="clear" w:color="auto" w:fill="FFFFFF"/>
              </w:rPr>
              <w:t>Su Prekių pakuotėmis susiję aplinkosauginiai kriterijai</w:t>
            </w:r>
            <w:r w:rsidRPr="00086B5F">
              <w:rPr>
                <w:b/>
                <w:bCs/>
                <w:kern w:val="2"/>
                <w:sz w:val="22"/>
                <w:szCs w:val="22"/>
              </w:rPr>
              <w:t xml:space="preserve"> </w:t>
            </w:r>
          </w:p>
        </w:tc>
        <w:tc>
          <w:tcPr>
            <w:tcW w:w="6930" w:type="dxa"/>
            <w:gridSpan w:val="2"/>
          </w:tcPr>
          <w:p w14:paraId="0D34D964" w14:textId="46ED23D2" w:rsidR="005A5832" w:rsidRPr="00086B5F" w:rsidRDefault="00A10867" w:rsidP="000B3039">
            <w:pPr>
              <w:jc w:val="both"/>
              <w:rPr>
                <w:kern w:val="2"/>
                <w:sz w:val="22"/>
                <w:szCs w:val="22"/>
                <w:shd w:val="clear" w:color="auto" w:fill="FFFFFF"/>
              </w:rPr>
            </w:pPr>
            <w:r w:rsidRPr="00086B5F">
              <w:rPr>
                <w:kern w:val="2"/>
                <w:sz w:val="22"/>
                <w:szCs w:val="22"/>
                <w:shd w:val="clear" w:color="auto" w:fill="FFFFFF"/>
              </w:rPr>
              <w:t>Netaikoma</w:t>
            </w:r>
          </w:p>
          <w:p w14:paraId="3F8483E8" w14:textId="12840E73" w:rsidR="005A5832" w:rsidRPr="00086B5F" w:rsidRDefault="005A5832" w:rsidP="000B3039">
            <w:pPr>
              <w:jc w:val="both"/>
              <w:rPr>
                <w:kern w:val="2"/>
                <w:sz w:val="22"/>
                <w:szCs w:val="22"/>
                <w:shd w:val="clear" w:color="auto" w:fill="FFFFFF"/>
              </w:rPr>
            </w:pPr>
          </w:p>
          <w:p w14:paraId="6726B314" w14:textId="31714D7D" w:rsidR="007A4110" w:rsidRPr="00086B5F" w:rsidRDefault="007A4110" w:rsidP="000B3039">
            <w:pPr>
              <w:jc w:val="both"/>
              <w:rPr>
                <w:i/>
                <w:sz w:val="22"/>
                <w:szCs w:val="22"/>
                <w:shd w:val="clear" w:color="auto" w:fill="FFFFFF"/>
              </w:rPr>
            </w:pPr>
          </w:p>
          <w:p w14:paraId="4C099F51" w14:textId="1E9BA366" w:rsidR="005A5832" w:rsidRPr="00086B5F" w:rsidRDefault="005A5832" w:rsidP="000B3039">
            <w:pPr>
              <w:jc w:val="both"/>
              <w:rPr>
                <w:color w:val="008080"/>
                <w:sz w:val="22"/>
                <w:szCs w:val="22"/>
              </w:rPr>
            </w:pPr>
          </w:p>
        </w:tc>
      </w:tr>
      <w:tr w:rsidR="005A5832" w:rsidRPr="00086B5F" w14:paraId="2582CB22" w14:textId="77777777" w:rsidTr="002E0B34">
        <w:trPr>
          <w:trHeight w:val="300"/>
        </w:trPr>
        <w:tc>
          <w:tcPr>
            <w:tcW w:w="2704" w:type="dxa"/>
          </w:tcPr>
          <w:p w14:paraId="1861BA1A" w14:textId="77777777" w:rsidR="005A5832" w:rsidRPr="00086B5F" w:rsidRDefault="00A10867" w:rsidP="000B3039">
            <w:pPr>
              <w:jc w:val="both"/>
              <w:rPr>
                <w:b/>
                <w:bCs/>
                <w:kern w:val="2"/>
                <w:sz w:val="22"/>
                <w:szCs w:val="22"/>
              </w:rPr>
            </w:pPr>
            <w:r w:rsidRPr="00086B5F">
              <w:rPr>
                <w:b/>
                <w:bCs/>
                <w:kern w:val="2"/>
                <w:sz w:val="22"/>
                <w:szCs w:val="22"/>
              </w:rPr>
              <w:t xml:space="preserve">12.3. </w:t>
            </w:r>
            <w:r w:rsidRPr="00086B5F">
              <w:rPr>
                <w:b/>
                <w:bCs/>
                <w:kern w:val="2"/>
                <w:sz w:val="22"/>
                <w:szCs w:val="22"/>
                <w:shd w:val="clear" w:color="auto" w:fill="FFFFFF"/>
              </w:rPr>
              <w:t>Su Prekių pristatymu susiję aplinkosauginiai kriterijai</w:t>
            </w:r>
            <w:r w:rsidRPr="00086B5F">
              <w:rPr>
                <w:color w:val="008080"/>
                <w:kern w:val="2"/>
                <w:sz w:val="22"/>
                <w:szCs w:val="22"/>
                <w:u w:val="single"/>
                <w:shd w:val="clear" w:color="auto" w:fill="FFFFFF"/>
              </w:rPr>
              <w:t xml:space="preserve"> </w:t>
            </w:r>
          </w:p>
        </w:tc>
        <w:tc>
          <w:tcPr>
            <w:tcW w:w="6930" w:type="dxa"/>
            <w:gridSpan w:val="2"/>
          </w:tcPr>
          <w:p w14:paraId="280379D5" w14:textId="77777777" w:rsidR="005A5832" w:rsidRPr="00086B5F" w:rsidRDefault="00A10867" w:rsidP="000B3039">
            <w:pPr>
              <w:jc w:val="both"/>
              <w:rPr>
                <w:kern w:val="2"/>
                <w:sz w:val="22"/>
                <w:szCs w:val="22"/>
              </w:rPr>
            </w:pPr>
            <w:r w:rsidRPr="00086B5F">
              <w:rPr>
                <w:kern w:val="2"/>
                <w:sz w:val="22"/>
                <w:szCs w:val="22"/>
              </w:rPr>
              <w:t>Netaikoma</w:t>
            </w:r>
          </w:p>
          <w:p w14:paraId="28659E0C" w14:textId="77777777" w:rsidR="005A5832" w:rsidRPr="00086B5F" w:rsidRDefault="005A5832" w:rsidP="000B3039">
            <w:pPr>
              <w:jc w:val="both"/>
              <w:rPr>
                <w:kern w:val="2"/>
                <w:sz w:val="22"/>
                <w:szCs w:val="22"/>
              </w:rPr>
            </w:pPr>
          </w:p>
          <w:p w14:paraId="044D5356" w14:textId="0971DFDB" w:rsidR="005178B1" w:rsidRPr="00086B5F" w:rsidRDefault="005178B1" w:rsidP="006E3977">
            <w:pPr>
              <w:jc w:val="both"/>
              <w:rPr>
                <w:sz w:val="22"/>
                <w:szCs w:val="22"/>
              </w:rPr>
            </w:pPr>
          </w:p>
        </w:tc>
      </w:tr>
      <w:tr w:rsidR="005A5832" w:rsidRPr="00086B5F" w14:paraId="3A40E4AB" w14:textId="77777777" w:rsidTr="002E0B34">
        <w:trPr>
          <w:trHeight w:val="300"/>
        </w:trPr>
        <w:tc>
          <w:tcPr>
            <w:tcW w:w="2704" w:type="dxa"/>
          </w:tcPr>
          <w:p w14:paraId="25B7965E" w14:textId="77777777" w:rsidR="005A5832" w:rsidRPr="00086B5F" w:rsidRDefault="00A10867" w:rsidP="000B3039">
            <w:pPr>
              <w:jc w:val="both"/>
              <w:rPr>
                <w:b/>
                <w:bCs/>
                <w:kern w:val="2"/>
                <w:sz w:val="22"/>
                <w:szCs w:val="22"/>
              </w:rPr>
            </w:pPr>
            <w:r w:rsidRPr="00086B5F">
              <w:rPr>
                <w:b/>
                <w:bCs/>
                <w:kern w:val="2"/>
                <w:sz w:val="22"/>
                <w:szCs w:val="22"/>
              </w:rPr>
              <w:t xml:space="preserve">12.4. </w:t>
            </w:r>
            <w:r w:rsidRPr="00086B5F">
              <w:rPr>
                <w:b/>
                <w:bCs/>
                <w:kern w:val="2"/>
                <w:sz w:val="22"/>
                <w:szCs w:val="22"/>
                <w:shd w:val="clear" w:color="auto" w:fill="FFFFFF"/>
              </w:rPr>
              <w:t xml:space="preserve">Su Prekėmis susijusių paslaugų (pavyzdžiui, montavimo, apmokymo ir kitos parengimui naudoti skirtos paslaugos) teikimu </w:t>
            </w:r>
            <w:r w:rsidRPr="00086B5F">
              <w:rPr>
                <w:b/>
                <w:bCs/>
                <w:kern w:val="2"/>
                <w:sz w:val="22"/>
                <w:szCs w:val="22"/>
                <w:shd w:val="clear" w:color="auto" w:fill="FFFFFF"/>
              </w:rPr>
              <w:lastRenderedPageBreak/>
              <w:t>susiję aplinkosauginiai k</w:t>
            </w:r>
            <w:r w:rsidRPr="002466ED">
              <w:rPr>
                <w:b/>
                <w:bCs/>
                <w:kern w:val="2"/>
                <w:sz w:val="22"/>
                <w:szCs w:val="22"/>
                <w:shd w:val="clear" w:color="auto" w:fill="FFFFFF"/>
              </w:rPr>
              <w:t>riterijai</w:t>
            </w:r>
          </w:p>
        </w:tc>
        <w:tc>
          <w:tcPr>
            <w:tcW w:w="6930" w:type="dxa"/>
            <w:gridSpan w:val="2"/>
          </w:tcPr>
          <w:p w14:paraId="4FDCD0F7" w14:textId="77777777" w:rsidR="005A5832" w:rsidRPr="00086B5F" w:rsidRDefault="00A10867" w:rsidP="00D43CD9">
            <w:pPr>
              <w:jc w:val="both"/>
              <w:rPr>
                <w:kern w:val="2"/>
                <w:sz w:val="22"/>
                <w:szCs w:val="22"/>
              </w:rPr>
            </w:pPr>
            <w:r w:rsidRPr="00086B5F">
              <w:rPr>
                <w:kern w:val="2"/>
                <w:sz w:val="22"/>
                <w:szCs w:val="22"/>
              </w:rPr>
              <w:lastRenderedPageBreak/>
              <w:t>Netaikoma</w:t>
            </w:r>
          </w:p>
          <w:p w14:paraId="6549809A" w14:textId="77777777" w:rsidR="005A5832" w:rsidRPr="00086B5F" w:rsidRDefault="005A5832" w:rsidP="00D43CD9">
            <w:pPr>
              <w:jc w:val="both"/>
              <w:rPr>
                <w:kern w:val="2"/>
                <w:sz w:val="22"/>
                <w:szCs w:val="22"/>
              </w:rPr>
            </w:pPr>
          </w:p>
          <w:p w14:paraId="049A9B35" w14:textId="6D777339" w:rsidR="005A5832" w:rsidRPr="00086B5F" w:rsidRDefault="005178B1" w:rsidP="00D43CD9">
            <w:pPr>
              <w:jc w:val="both"/>
              <w:rPr>
                <w:kern w:val="2"/>
                <w:sz w:val="22"/>
                <w:szCs w:val="22"/>
              </w:rPr>
            </w:pPr>
            <w:r w:rsidRPr="000B3039">
              <w:rPr>
                <w:color w:val="000000"/>
                <w:kern w:val="2"/>
                <w:sz w:val="22"/>
                <w:szCs w:val="22"/>
                <w:shd w:val="clear" w:color="auto" w:fill="FFFFFF"/>
              </w:rPr>
              <w:t xml:space="preserve"> </w:t>
            </w:r>
          </w:p>
        </w:tc>
      </w:tr>
      <w:tr w:rsidR="005A5832" w:rsidRPr="00086B5F" w14:paraId="4040B6BD" w14:textId="77777777" w:rsidTr="002E0B34">
        <w:trPr>
          <w:trHeight w:val="300"/>
        </w:trPr>
        <w:tc>
          <w:tcPr>
            <w:tcW w:w="2704" w:type="dxa"/>
          </w:tcPr>
          <w:p w14:paraId="66915899" w14:textId="77777777" w:rsidR="005A5832" w:rsidRPr="00086B5F" w:rsidRDefault="00A10867" w:rsidP="000B3039">
            <w:pPr>
              <w:jc w:val="both"/>
              <w:rPr>
                <w:b/>
                <w:bCs/>
                <w:kern w:val="2"/>
                <w:sz w:val="22"/>
                <w:szCs w:val="22"/>
              </w:rPr>
            </w:pPr>
            <w:r w:rsidRPr="00086B5F">
              <w:rPr>
                <w:b/>
                <w:bCs/>
                <w:kern w:val="2"/>
                <w:sz w:val="22"/>
                <w:szCs w:val="22"/>
              </w:rPr>
              <w:t>12.5. Su perkamomis Prekėmis susiję socialiniai kriterijai</w:t>
            </w:r>
          </w:p>
        </w:tc>
        <w:tc>
          <w:tcPr>
            <w:tcW w:w="6930" w:type="dxa"/>
            <w:gridSpan w:val="2"/>
          </w:tcPr>
          <w:p w14:paraId="7100D5AC" w14:textId="77777777" w:rsidR="005A5832" w:rsidRPr="00086B5F" w:rsidRDefault="00A10867" w:rsidP="000B3039">
            <w:pPr>
              <w:jc w:val="both"/>
              <w:rPr>
                <w:color w:val="000000"/>
                <w:kern w:val="2"/>
                <w:sz w:val="22"/>
                <w:szCs w:val="22"/>
                <w:shd w:val="clear" w:color="auto" w:fill="FFFFFF"/>
              </w:rPr>
            </w:pPr>
            <w:r w:rsidRPr="00086B5F">
              <w:rPr>
                <w:color w:val="000000"/>
                <w:kern w:val="2"/>
                <w:sz w:val="22"/>
                <w:szCs w:val="22"/>
                <w:shd w:val="clear" w:color="auto" w:fill="FFFFFF"/>
              </w:rPr>
              <w:t>Netaikoma</w:t>
            </w:r>
          </w:p>
          <w:p w14:paraId="48121D7F" w14:textId="77777777" w:rsidR="005A5832" w:rsidRPr="00086B5F" w:rsidRDefault="005A5832" w:rsidP="000B3039">
            <w:pPr>
              <w:jc w:val="both"/>
              <w:rPr>
                <w:color w:val="000000"/>
                <w:kern w:val="2"/>
                <w:sz w:val="22"/>
                <w:szCs w:val="22"/>
                <w:shd w:val="clear" w:color="auto" w:fill="FFFFFF"/>
              </w:rPr>
            </w:pPr>
          </w:p>
          <w:p w14:paraId="01CA12D2" w14:textId="15E0FBDD" w:rsidR="005A5832" w:rsidRPr="00086B5F" w:rsidRDefault="005A5832" w:rsidP="000B3039">
            <w:pPr>
              <w:jc w:val="both"/>
              <w:rPr>
                <w:color w:val="0070C0"/>
                <w:kern w:val="2"/>
                <w:sz w:val="22"/>
                <w:szCs w:val="22"/>
              </w:rPr>
            </w:pPr>
          </w:p>
        </w:tc>
      </w:tr>
      <w:tr w:rsidR="005A5832" w:rsidRPr="00086B5F" w14:paraId="5450735C" w14:textId="77777777" w:rsidTr="002466ED">
        <w:trPr>
          <w:trHeight w:val="300"/>
        </w:trPr>
        <w:tc>
          <w:tcPr>
            <w:tcW w:w="9634" w:type="dxa"/>
            <w:gridSpan w:val="3"/>
          </w:tcPr>
          <w:p w14:paraId="0DAF5033" w14:textId="77777777" w:rsidR="005A5832" w:rsidRPr="00086B5F" w:rsidRDefault="00A10867" w:rsidP="000B3039">
            <w:pPr>
              <w:jc w:val="both"/>
              <w:rPr>
                <w:b/>
                <w:bCs/>
                <w:kern w:val="2"/>
                <w:sz w:val="22"/>
                <w:szCs w:val="22"/>
              </w:rPr>
            </w:pPr>
            <w:r w:rsidRPr="00086B5F">
              <w:rPr>
                <w:b/>
                <w:bCs/>
                <w:kern w:val="2"/>
                <w:sz w:val="22"/>
                <w:szCs w:val="22"/>
              </w:rPr>
              <w:t xml:space="preserve">13. BENDRŲJŲ SĄLYGŲ PAKEITIMAI IR PAPILDYMAI </w:t>
            </w:r>
          </w:p>
          <w:p w14:paraId="19A46F59" w14:textId="77777777" w:rsidR="005A5832" w:rsidRPr="00086B5F" w:rsidRDefault="00A10867" w:rsidP="000B3039">
            <w:pPr>
              <w:jc w:val="both"/>
              <w:rPr>
                <w:kern w:val="2"/>
                <w:sz w:val="22"/>
                <w:szCs w:val="22"/>
              </w:rPr>
            </w:pPr>
            <w:r w:rsidRPr="00086B5F">
              <w:rPr>
                <w:kern w:val="2"/>
                <w:sz w:val="22"/>
                <w:szCs w:val="22"/>
              </w:rPr>
              <w:t>(</w:t>
            </w:r>
            <w:r w:rsidRPr="002466ED">
              <w:rPr>
                <w:i/>
                <w:iCs/>
                <w:kern w:val="2"/>
                <w:sz w:val="22"/>
                <w:szCs w:val="22"/>
              </w:rPr>
              <w:t>jeigu būtina dėl konkretaus Sutarties dalyko specifikos</w:t>
            </w:r>
            <w:r w:rsidRPr="00086B5F">
              <w:rPr>
                <w:kern w:val="2"/>
                <w:sz w:val="22"/>
                <w:szCs w:val="22"/>
              </w:rPr>
              <w:t xml:space="preserve">) </w:t>
            </w:r>
          </w:p>
        </w:tc>
      </w:tr>
      <w:tr w:rsidR="005A5832" w:rsidRPr="00086B5F" w14:paraId="7FC496C2" w14:textId="77777777" w:rsidTr="002E0B34">
        <w:trPr>
          <w:trHeight w:val="300"/>
        </w:trPr>
        <w:tc>
          <w:tcPr>
            <w:tcW w:w="2704" w:type="dxa"/>
          </w:tcPr>
          <w:p w14:paraId="2D667BF2" w14:textId="77777777" w:rsidR="005A5832" w:rsidRPr="00086B5F" w:rsidRDefault="00A10867" w:rsidP="000B3039">
            <w:pPr>
              <w:jc w:val="both"/>
              <w:rPr>
                <w:b/>
                <w:bCs/>
                <w:kern w:val="2"/>
                <w:sz w:val="22"/>
                <w:szCs w:val="22"/>
              </w:rPr>
            </w:pPr>
            <w:r w:rsidRPr="00086B5F">
              <w:rPr>
                <w:b/>
                <w:bCs/>
                <w:kern w:val="2"/>
                <w:sz w:val="22"/>
                <w:szCs w:val="22"/>
              </w:rPr>
              <w:t xml:space="preserve">13.1. </w:t>
            </w:r>
          </w:p>
        </w:tc>
        <w:tc>
          <w:tcPr>
            <w:tcW w:w="6930" w:type="dxa"/>
            <w:gridSpan w:val="2"/>
          </w:tcPr>
          <w:p w14:paraId="4FADBF7D" w14:textId="2B284600" w:rsidR="005178B1" w:rsidRPr="00086B5F" w:rsidRDefault="005178B1" w:rsidP="000B3039">
            <w:pPr>
              <w:jc w:val="both"/>
              <w:rPr>
                <w:kern w:val="2"/>
                <w:sz w:val="22"/>
                <w:szCs w:val="22"/>
              </w:rPr>
            </w:pPr>
            <w:r w:rsidRPr="00086B5F">
              <w:rPr>
                <w:kern w:val="2"/>
                <w:sz w:val="22"/>
                <w:szCs w:val="22"/>
              </w:rPr>
              <w:t>Netaikoma</w:t>
            </w:r>
          </w:p>
          <w:p w14:paraId="579810AD" w14:textId="1FE9E411" w:rsidR="005A5832" w:rsidRPr="00086B5F" w:rsidRDefault="005A5832" w:rsidP="000B3039">
            <w:pPr>
              <w:jc w:val="both"/>
              <w:rPr>
                <w:kern w:val="2"/>
                <w:sz w:val="22"/>
                <w:szCs w:val="22"/>
              </w:rPr>
            </w:pPr>
          </w:p>
        </w:tc>
      </w:tr>
      <w:tr w:rsidR="005A5832" w:rsidRPr="00086B5F" w14:paraId="2B5B65A6" w14:textId="77777777" w:rsidTr="002E0B34">
        <w:trPr>
          <w:trHeight w:val="300"/>
        </w:trPr>
        <w:tc>
          <w:tcPr>
            <w:tcW w:w="2704" w:type="dxa"/>
          </w:tcPr>
          <w:p w14:paraId="33D88F7B" w14:textId="77777777" w:rsidR="005A5832" w:rsidRPr="00086B5F" w:rsidRDefault="00A10867" w:rsidP="000B3039">
            <w:pPr>
              <w:jc w:val="both"/>
              <w:rPr>
                <w:b/>
                <w:bCs/>
                <w:kern w:val="2"/>
                <w:sz w:val="22"/>
                <w:szCs w:val="22"/>
              </w:rPr>
            </w:pPr>
            <w:r w:rsidRPr="00086B5F">
              <w:rPr>
                <w:b/>
                <w:bCs/>
                <w:kern w:val="2"/>
                <w:sz w:val="22"/>
                <w:szCs w:val="22"/>
              </w:rPr>
              <w:t>13.2.</w:t>
            </w:r>
          </w:p>
        </w:tc>
        <w:tc>
          <w:tcPr>
            <w:tcW w:w="6930" w:type="dxa"/>
            <w:gridSpan w:val="2"/>
          </w:tcPr>
          <w:p w14:paraId="16053708" w14:textId="2F302F1B" w:rsidR="005178B1" w:rsidRPr="00086B5F" w:rsidRDefault="005178B1" w:rsidP="000B3039">
            <w:pPr>
              <w:jc w:val="both"/>
              <w:rPr>
                <w:kern w:val="2"/>
                <w:sz w:val="22"/>
                <w:szCs w:val="22"/>
              </w:rPr>
            </w:pPr>
            <w:r w:rsidRPr="00086B5F">
              <w:rPr>
                <w:kern w:val="2"/>
                <w:sz w:val="22"/>
                <w:szCs w:val="22"/>
              </w:rPr>
              <w:t>Netaikoma</w:t>
            </w:r>
          </w:p>
          <w:p w14:paraId="611CDD1C" w14:textId="30B8058E" w:rsidR="005A5832" w:rsidRPr="00086B5F" w:rsidRDefault="005A5832" w:rsidP="000B3039">
            <w:pPr>
              <w:jc w:val="both"/>
              <w:rPr>
                <w:kern w:val="2"/>
                <w:sz w:val="22"/>
                <w:szCs w:val="22"/>
              </w:rPr>
            </w:pPr>
          </w:p>
        </w:tc>
      </w:tr>
      <w:tr w:rsidR="005A5832" w:rsidRPr="00086B5F" w14:paraId="6E768F02" w14:textId="77777777" w:rsidTr="002E0B34">
        <w:trPr>
          <w:trHeight w:val="300"/>
        </w:trPr>
        <w:tc>
          <w:tcPr>
            <w:tcW w:w="2704" w:type="dxa"/>
          </w:tcPr>
          <w:p w14:paraId="6C57490D" w14:textId="77777777" w:rsidR="005A5832" w:rsidRPr="00086B5F" w:rsidRDefault="00A10867" w:rsidP="000B3039">
            <w:pPr>
              <w:jc w:val="both"/>
              <w:rPr>
                <w:b/>
                <w:bCs/>
                <w:kern w:val="2"/>
                <w:sz w:val="22"/>
                <w:szCs w:val="22"/>
              </w:rPr>
            </w:pPr>
            <w:r w:rsidRPr="00086B5F">
              <w:rPr>
                <w:b/>
                <w:bCs/>
                <w:kern w:val="2"/>
                <w:sz w:val="22"/>
                <w:szCs w:val="22"/>
              </w:rPr>
              <w:t>13.3.</w:t>
            </w:r>
          </w:p>
        </w:tc>
        <w:tc>
          <w:tcPr>
            <w:tcW w:w="6930" w:type="dxa"/>
            <w:gridSpan w:val="2"/>
          </w:tcPr>
          <w:p w14:paraId="6B9A56F4" w14:textId="320DD310" w:rsidR="005178B1" w:rsidRPr="00086B5F" w:rsidRDefault="005178B1" w:rsidP="000B3039">
            <w:pPr>
              <w:jc w:val="both"/>
              <w:rPr>
                <w:kern w:val="2"/>
                <w:sz w:val="22"/>
                <w:szCs w:val="22"/>
              </w:rPr>
            </w:pPr>
            <w:r w:rsidRPr="00086B5F">
              <w:rPr>
                <w:kern w:val="2"/>
                <w:sz w:val="22"/>
                <w:szCs w:val="22"/>
              </w:rPr>
              <w:t>Netaikoma</w:t>
            </w:r>
          </w:p>
          <w:p w14:paraId="1B06C9C0" w14:textId="09D3D1BA" w:rsidR="005A5832" w:rsidRPr="00086B5F" w:rsidRDefault="005A5832" w:rsidP="000B3039">
            <w:pPr>
              <w:jc w:val="both"/>
              <w:rPr>
                <w:kern w:val="2"/>
                <w:sz w:val="22"/>
                <w:szCs w:val="22"/>
              </w:rPr>
            </w:pPr>
          </w:p>
        </w:tc>
      </w:tr>
      <w:tr w:rsidR="005A5832" w:rsidRPr="00086B5F" w14:paraId="7963F87C" w14:textId="77777777" w:rsidTr="002E0B34">
        <w:trPr>
          <w:trHeight w:val="300"/>
        </w:trPr>
        <w:tc>
          <w:tcPr>
            <w:tcW w:w="2704" w:type="dxa"/>
          </w:tcPr>
          <w:p w14:paraId="55592BC6" w14:textId="77777777" w:rsidR="005A5832" w:rsidRPr="00086B5F" w:rsidRDefault="00A10867" w:rsidP="000B3039">
            <w:pPr>
              <w:jc w:val="both"/>
              <w:rPr>
                <w:b/>
                <w:bCs/>
                <w:kern w:val="2"/>
                <w:sz w:val="22"/>
                <w:szCs w:val="22"/>
              </w:rPr>
            </w:pPr>
            <w:r w:rsidRPr="00086B5F">
              <w:rPr>
                <w:b/>
                <w:bCs/>
                <w:kern w:val="2"/>
                <w:sz w:val="22"/>
                <w:szCs w:val="22"/>
              </w:rPr>
              <w:t>13.4.</w:t>
            </w:r>
          </w:p>
        </w:tc>
        <w:tc>
          <w:tcPr>
            <w:tcW w:w="6930" w:type="dxa"/>
            <w:gridSpan w:val="2"/>
          </w:tcPr>
          <w:p w14:paraId="58F12212" w14:textId="624149B7" w:rsidR="005A5832" w:rsidRPr="00086B5F" w:rsidRDefault="005178B1" w:rsidP="000B3039">
            <w:pPr>
              <w:jc w:val="both"/>
              <w:rPr>
                <w:color w:val="000000" w:themeColor="text1"/>
                <w:kern w:val="2"/>
                <w:sz w:val="22"/>
                <w:szCs w:val="22"/>
              </w:rPr>
            </w:pPr>
            <w:r w:rsidRPr="00086B5F">
              <w:rPr>
                <w:color w:val="000000" w:themeColor="text1"/>
                <w:kern w:val="2"/>
                <w:sz w:val="22"/>
                <w:szCs w:val="22"/>
              </w:rPr>
              <w:t>Netaikoma</w:t>
            </w:r>
          </w:p>
          <w:p w14:paraId="35B4EFE5" w14:textId="77777777" w:rsidR="005A5832" w:rsidRPr="00086B5F" w:rsidRDefault="005A5832" w:rsidP="000B3039">
            <w:pPr>
              <w:jc w:val="both"/>
              <w:rPr>
                <w:color w:val="000000" w:themeColor="text1"/>
                <w:kern w:val="2"/>
                <w:sz w:val="22"/>
                <w:szCs w:val="22"/>
              </w:rPr>
            </w:pPr>
          </w:p>
        </w:tc>
      </w:tr>
      <w:tr w:rsidR="005A5832" w:rsidRPr="00086B5F" w14:paraId="202042C1" w14:textId="77777777" w:rsidTr="002E0B34">
        <w:trPr>
          <w:trHeight w:val="300"/>
        </w:trPr>
        <w:tc>
          <w:tcPr>
            <w:tcW w:w="2704" w:type="dxa"/>
          </w:tcPr>
          <w:p w14:paraId="0B409427" w14:textId="77777777" w:rsidR="005A5832" w:rsidRPr="00086B5F" w:rsidRDefault="00A10867" w:rsidP="000B3039">
            <w:pPr>
              <w:jc w:val="both"/>
              <w:rPr>
                <w:b/>
                <w:bCs/>
                <w:kern w:val="2"/>
                <w:sz w:val="22"/>
                <w:szCs w:val="22"/>
              </w:rPr>
            </w:pPr>
            <w:r w:rsidRPr="00086B5F">
              <w:rPr>
                <w:b/>
                <w:bCs/>
                <w:kern w:val="2"/>
                <w:sz w:val="22"/>
                <w:szCs w:val="22"/>
              </w:rPr>
              <w:t>13.5.</w:t>
            </w:r>
          </w:p>
        </w:tc>
        <w:tc>
          <w:tcPr>
            <w:tcW w:w="6930" w:type="dxa"/>
            <w:gridSpan w:val="2"/>
          </w:tcPr>
          <w:p w14:paraId="47804D3F" w14:textId="77777777" w:rsidR="005A5832" w:rsidRPr="00086B5F" w:rsidRDefault="00A10867" w:rsidP="000B3039">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086B5F" w14:paraId="715CAB55" w14:textId="77777777" w:rsidTr="002466ED">
        <w:trPr>
          <w:trHeight w:val="300"/>
        </w:trPr>
        <w:tc>
          <w:tcPr>
            <w:tcW w:w="9634" w:type="dxa"/>
            <w:gridSpan w:val="3"/>
          </w:tcPr>
          <w:p w14:paraId="10ADA9ED" w14:textId="77777777" w:rsidR="005A5832" w:rsidRPr="00086B5F" w:rsidRDefault="00A10867" w:rsidP="000B3039">
            <w:pPr>
              <w:jc w:val="both"/>
              <w:rPr>
                <w:b/>
                <w:bCs/>
                <w:kern w:val="2"/>
                <w:sz w:val="22"/>
                <w:szCs w:val="22"/>
              </w:rPr>
            </w:pPr>
            <w:r w:rsidRPr="00086B5F">
              <w:rPr>
                <w:b/>
                <w:bCs/>
                <w:kern w:val="2"/>
                <w:sz w:val="22"/>
                <w:szCs w:val="22"/>
              </w:rPr>
              <w:t>14. SUTARTIES PRIEDAI</w:t>
            </w:r>
          </w:p>
        </w:tc>
      </w:tr>
      <w:tr w:rsidR="005A5832" w:rsidRPr="00086B5F" w14:paraId="6234BA49" w14:textId="77777777" w:rsidTr="002E0B34">
        <w:trPr>
          <w:trHeight w:val="300"/>
        </w:trPr>
        <w:tc>
          <w:tcPr>
            <w:tcW w:w="2704" w:type="dxa"/>
          </w:tcPr>
          <w:p w14:paraId="0B25CB9A" w14:textId="77777777" w:rsidR="005A5832" w:rsidRPr="00086B5F" w:rsidRDefault="00A10867" w:rsidP="000B3039">
            <w:pPr>
              <w:jc w:val="both"/>
              <w:rPr>
                <w:b/>
                <w:bCs/>
                <w:kern w:val="2"/>
                <w:sz w:val="22"/>
                <w:szCs w:val="22"/>
              </w:rPr>
            </w:pPr>
            <w:r w:rsidRPr="00086B5F">
              <w:rPr>
                <w:b/>
                <w:bCs/>
                <w:kern w:val="2"/>
                <w:sz w:val="22"/>
                <w:szCs w:val="22"/>
              </w:rPr>
              <w:t>14.1. Priedas Nr. 1</w:t>
            </w:r>
          </w:p>
        </w:tc>
        <w:tc>
          <w:tcPr>
            <w:tcW w:w="6930" w:type="dxa"/>
            <w:gridSpan w:val="2"/>
          </w:tcPr>
          <w:p w14:paraId="44007FD4" w14:textId="0296D629" w:rsidR="005A5832" w:rsidRPr="002E0B34" w:rsidRDefault="00C42062" w:rsidP="000B3039">
            <w:pPr>
              <w:jc w:val="both"/>
              <w:rPr>
                <w:bCs/>
                <w:kern w:val="2"/>
                <w:sz w:val="22"/>
                <w:szCs w:val="22"/>
              </w:rPr>
            </w:pPr>
            <w:r w:rsidRPr="002E0B34">
              <w:rPr>
                <w:bCs/>
                <w:kern w:val="2"/>
                <w:sz w:val="22"/>
                <w:szCs w:val="22"/>
              </w:rPr>
              <w:t>Techninė specifikacija</w:t>
            </w:r>
          </w:p>
        </w:tc>
      </w:tr>
      <w:tr w:rsidR="005A5832" w:rsidRPr="00086B5F" w14:paraId="370D7866" w14:textId="77777777" w:rsidTr="002E0B34">
        <w:trPr>
          <w:trHeight w:val="300"/>
        </w:trPr>
        <w:tc>
          <w:tcPr>
            <w:tcW w:w="2704" w:type="dxa"/>
          </w:tcPr>
          <w:p w14:paraId="1BDB6D4B" w14:textId="77777777" w:rsidR="005A5832" w:rsidRPr="00086B5F" w:rsidRDefault="00A10867" w:rsidP="000B3039">
            <w:pPr>
              <w:jc w:val="both"/>
              <w:rPr>
                <w:b/>
                <w:bCs/>
                <w:kern w:val="2"/>
                <w:sz w:val="22"/>
                <w:szCs w:val="22"/>
              </w:rPr>
            </w:pPr>
            <w:r w:rsidRPr="00086B5F">
              <w:rPr>
                <w:b/>
                <w:bCs/>
                <w:kern w:val="2"/>
                <w:sz w:val="22"/>
                <w:szCs w:val="22"/>
              </w:rPr>
              <w:t>14.2. Priedas Nr. 2</w:t>
            </w:r>
          </w:p>
        </w:tc>
        <w:tc>
          <w:tcPr>
            <w:tcW w:w="6930" w:type="dxa"/>
            <w:gridSpan w:val="2"/>
          </w:tcPr>
          <w:p w14:paraId="4BFCA9DE" w14:textId="21F85CE2" w:rsidR="005A5832" w:rsidRPr="002E0B34" w:rsidRDefault="00C42062" w:rsidP="000B3039">
            <w:pPr>
              <w:jc w:val="both"/>
              <w:rPr>
                <w:bCs/>
                <w:kern w:val="2"/>
                <w:sz w:val="22"/>
                <w:szCs w:val="22"/>
              </w:rPr>
            </w:pPr>
            <w:r w:rsidRPr="002E0B34">
              <w:rPr>
                <w:bCs/>
                <w:kern w:val="2"/>
                <w:sz w:val="22"/>
                <w:szCs w:val="22"/>
              </w:rPr>
              <w:t>Tiekėjo pasiūlymas</w:t>
            </w:r>
          </w:p>
        </w:tc>
      </w:tr>
      <w:tr w:rsidR="005A5832" w:rsidRPr="00086B5F" w14:paraId="4C131708" w14:textId="77777777" w:rsidTr="002E0B34">
        <w:trPr>
          <w:trHeight w:val="300"/>
        </w:trPr>
        <w:tc>
          <w:tcPr>
            <w:tcW w:w="2704" w:type="dxa"/>
          </w:tcPr>
          <w:p w14:paraId="1AD0B73A" w14:textId="77777777" w:rsidR="005A5832" w:rsidRPr="00086B5F" w:rsidRDefault="00A10867" w:rsidP="000B3039">
            <w:pPr>
              <w:jc w:val="both"/>
              <w:rPr>
                <w:b/>
                <w:bCs/>
                <w:kern w:val="2"/>
                <w:sz w:val="22"/>
                <w:szCs w:val="22"/>
              </w:rPr>
            </w:pPr>
            <w:r w:rsidRPr="00086B5F">
              <w:rPr>
                <w:b/>
                <w:bCs/>
                <w:kern w:val="2"/>
                <w:sz w:val="22"/>
                <w:szCs w:val="22"/>
              </w:rPr>
              <w:t>14.3. Priedas Nr. 3</w:t>
            </w:r>
          </w:p>
        </w:tc>
        <w:tc>
          <w:tcPr>
            <w:tcW w:w="6930" w:type="dxa"/>
            <w:gridSpan w:val="2"/>
          </w:tcPr>
          <w:p w14:paraId="5411DB33" w14:textId="77777777" w:rsidR="005A5832" w:rsidRPr="00086B5F" w:rsidRDefault="005A5832" w:rsidP="000B3039">
            <w:pPr>
              <w:jc w:val="both"/>
              <w:rPr>
                <w:b/>
                <w:bCs/>
                <w:kern w:val="2"/>
                <w:sz w:val="22"/>
                <w:szCs w:val="22"/>
              </w:rPr>
            </w:pPr>
          </w:p>
        </w:tc>
      </w:tr>
      <w:tr w:rsidR="005A5832" w:rsidRPr="00086B5F" w14:paraId="4AEC5898" w14:textId="77777777" w:rsidTr="002E0B34">
        <w:trPr>
          <w:trHeight w:val="300"/>
        </w:trPr>
        <w:tc>
          <w:tcPr>
            <w:tcW w:w="2704" w:type="dxa"/>
          </w:tcPr>
          <w:p w14:paraId="13677024" w14:textId="77777777" w:rsidR="005A5832" w:rsidRPr="00086B5F" w:rsidRDefault="00A10867" w:rsidP="000B3039">
            <w:pPr>
              <w:jc w:val="both"/>
              <w:rPr>
                <w:b/>
                <w:bCs/>
                <w:kern w:val="2"/>
                <w:sz w:val="22"/>
                <w:szCs w:val="22"/>
              </w:rPr>
            </w:pPr>
            <w:r w:rsidRPr="00086B5F">
              <w:rPr>
                <w:b/>
                <w:bCs/>
                <w:kern w:val="2"/>
                <w:sz w:val="22"/>
                <w:szCs w:val="22"/>
              </w:rPr>
              <w:t>14.4. Priedas Nr. 4</w:t>
            </w:r>
          </w:p>
        </w:tc>
        <w:tc>
          <w:tcPr>
            <w:tcW w:w="6930" w:type="dxa"/>
            <w:gridSpan w:val="2"/>
          </w:tcPr>
          <w:p w14:paraId="0245CD94" w14:textId="77777777" w:rsidR="005A5832" w:rsidRPr="00086B5F" w:rsidRDefault="005A5832" w:rsidP="000B3039">
            <w:pPr>
              <w:jc w:val="both"/>
              <w:rPr>
                <w:b/>
                <w:bCs/>
                <w:kern w:val="2"/>
                <w:sz w:val="22"/>
                <w:szCs w:val="22"/>
              </w:rPr>
            </w:pPr>
          </w:p>
        </w:tc>
      </w:tr>
      <w:tr w:rsidR="005A5832" w:rsidRPr="00086B5F" w14:paraId="774902A5" w14:textId="77777777" w:rsidTr="002E0B34">
        <w:trPr>
          <w:trHeight w:val="300"/>
        </w:trPr>
        <w:tc>
          <w:tcPr>
            <w:tcW w:w="2704" w:type="dxa"/>
          </w:tcPr>
          <w:p w14:paraId="680F910A" w14:textId="77777777" w:rsidR="005A5832" w:rsidRPr="00086B5F" w:rsidRDefault="00A10867" w:rsidP="000B3039">
            <w:pPr>
              <w:jc w:val="both"/>
              <w:rPr>
                <w:b/>
                <w:bCs/>
                <w:kern w:val="2"/>
                <w:sz w:val="22"/>
                <w:szCs w:val="22"/>
              </w:rPr>
            </w:pPr>
            <w:r w:rsidRPr="00086B5F">
              <w:rPr>
                <w:b/>
                <w:bCs/>
                <w:kern w:val="2"/>
                <w:sz w:val="22"/>
                <w:szCs w:val="22"/>
              </w:rPr>
              <w:t>14.5. Priedas Nr. 5</w:t>
            </w:r>
          </w:p>
        </w:tc>
        <w:tc>
          <w:tcPr>
            <w:tcW w:w="6930" w:type="dxa"/>
            <w:gridSpan w:val="2"/>
          </w:tcPr>
          <w:p w14:paraId="383C2AF6" w14:textId="77777777" w:rsidR="005A5832" w:rsidRPr="00086B5F" w:rsidRDefault="005A5832" w:rsidP="000B3039">
            <w:pPr>
              <w:jc w:val="both"/>
              <w:rPr>
                <w:b/>
                <w:bCs/>
                <w:kern w:val="2"/>
                <w:sz w:val="22"/>
                <w:szCs w:val="22"/>
              </w:rPr>
            </w:pPr>
          </w:p>
        </w:tc>
      </w:tr>
      <w:tr w:rsidR="005A5832" w:rsidRPr="00086B5F" w14:paraId="1C4F76B7" w14:textId="77777777" w:rsidTr="002466ED">
        <w:tc>
          <w:tcPr>
            <w:tcW w:w="9634" w:type="dxa"/>
            <w:gridSpan w:val="3"/>
          </w:tcPr>
          <w:p w14:paraId="00C5D62A" w14:textId="77777777" w:rsidR="005A5832" w:rsidRDefault="00A10867" w:rsidP="000B3039">
            <w:pPr>
              <w:jc w:val="both"/>
              <w:rPr>
                <w:b/>
                <w:bCs/>
                <w:kern w:val="2"/>
                <w:sz w:val="22"/>
                <w:szCs w:val="22"/>
              </w:rPr>
            </w:pPr>
            <w:r w:rsidRPr="00086B5F">
              <w:rPr>
                <w:b/>
                <w:bCs/>
                <w:kern w:val="2"/>
                <w:sz w:val="22"/>
                <w:szCs w:val="22"/>
              </w:rPr>
              <w:t>15. ŠALIŲ ATSTOVŲ PARAŠAI</w:t>
            </w:r>
          </w:p>
          <w:p w14:paraId="157B3C77" w14:textId="77777777" w:rsidR="007D3DE0" w:rsidRDefault="007D3DE0" w:rsidP="000B3039">
            <w:pPr>
              <w:jc w:val="both"/>
              <w:rPr>
                <w:b/>
                <w:bCs/>
                <w:kern w:val="2"/>
                <w:sz w:val="22"/>
                <w:szCs w:val="22"/>
              </w:rPr>
            </w:pPr>
          </w:p>
          <w:p w14:paraId="7B1944AA" w14:textId="77777777" w:rsidR="007D3DE0" w:rsidRDefault="007D3DE0" w:rsidP="000B3039">
            <w:pPr>
              <w:jc w:val="both"/>
              <w:rPr>
                <w:b/>
                <w:bCs/>
                <w:kern w:val="2"/>
                <w:sz w:val="22"/>
                <w:szCs w:val="22"/>
              </w:rPr>
            </w:pPr>
            <w:r>
              <w:rPr>
                <w:b/>
                <w:bCs/>
                <w:kern w:val="2"/>
                <w:sz w:val="22"/>
                <w:szCs w:val="22"/>
              </w:rPr>
              <w:t xml:space="preserve">15.1. </w:t>
            </w:r>
            <w:r w:rsidRPr="007D3DE0">
              <w:rPr>
                <w:b/>
                <w:bCs/>
                <w:kern w:val="2"/>
                <w:sz w:val="22"/>
                <w:szCs w:val="22"/>
              </w:rPr>
              <w:t xml:space="preserve">Šalys susitaria, kad Sutartis galioja, jei yra sudaryta apsikeičiant </w:t>
            </w:r>
            <w:r w:rsidRPr="002466ED">
              <w:rPr>
                <w:kern w:val="2"/>
                <w:sz w:val="22"/>
                <w:szCs w:val="22"/>
              </w:rPr>
              <w:t>(</w:t>
            </w:r>
            <w:r w:rsidRPr="002E0B34">
              <w:rPr>
                <w:i/>
                <w:iCs/>
                <w:kern w:val="2"/>
                <w:sz w:val="22"/>
                <w:szCs w:val="22"/>
                <w:highlight w:val="lightGray"/>
              </w:rPr>
              <w:t>pasirinkti vieną iš variantų pagal situaciją</w:t>
            </w:r>
            <w:r w:rsidRPr="002466ED">
              <w:rPr>
                <w:kern w:val="2"/>
                <w:sz w:val="22"/>
                <w:szCs w:val="22"/>
              </w:rPr>
              <w:t>):</w:t>
            </w:r>
          </w:p>
          <w:p w14:paraId="3748F242" w14:textId="3436D89A" w:rsidR="007D3DE0" w:rsidRDefault="007D3DE0" w:rsidP="000B3039">
            <w:pPr>
              <w:jc w:val="both"/>
              <w:rPr>
                <w:b/>
                <w:bCs/>
                <w:kern w:val="2"/>
                <w:sz w:val="22"/>
                <w:szCs w:val="22"/>
              </w:rPr>
            </w:pPr>
          </w:p>
          <w:p w14:paraId="28217C36" w14:textId="1EFBA9ED" w:rsidR="007D3DE0" w:rsidRPr="002466ED" w:rsidRDefault="007D3DE0">
            <w:pPr>
              <w:shd w:val="clear" w:color="auto" w:fill="C9C9C9" w:themeFill="accent3" w:themeFillTint="99"/>
              <w:jc w:val="both"/>
              <w:rPr>
                <w:kern w:val="2"/>
                <w:sz w:val="22"/>
                <w:szCs w:val="22"/>
              </w:rPr>
            </w:pPr>
            <w:r w:rsidRPr="002466ED">
              <w:rPr>
                <w:kern w:val="2"/>
                <w:sz w:val="22"/>
                <w:szCs w:val="22"/>
              </w:rPr>
              <w:t xml:space="preserve">A. ranka pasirašytais egzemplioriais po vieną Sutarties egzempliorių kiekvienai Sutarties Šaliai; </w:t>
            </w:r>
          </w:p>
          <w:p w14:paraId="30B0E35F" w14:textId="77777777" w:rsidR="00623DCA" w:rsidRDefault="007D3DE0">
            <w:pPr>
              <w:shd w:val="clear" w:color="auto" w:fill="C9C9C9" w:themeFill="accent3" w:themeFillTint="99"/>
              <w:tabs>
                <w:tab w:val="left" w:pos="35"/>
                <w:tab w:val="left" w:pos="184"/>
                <w:tab w:val="left" w:pos="338"/>
              </w:tabs>
              <w:jc w:val="both"/>
              <w:rPr>
                <w:kern w:val="2"/>
                <w:sz w:val="22"/>
                <w:szCs w:val="22"/>
              </w:rPr>
            </w:pPr>
            <w:r w:rsidRPr="002466ED">
              <w:rPr>
                <w:kern w:val="2"/>
                <w:sz w:val="22"/>
                <w:szCs w:val="22"/>
              </w:rPr>
              <w:t xml:space="preserve">B. kvalifikuotu elektroniniu parašu pasirašytais </w:t>
            </w:r>
            <w:r w:rsidR="00623DCA" w:rsidRPr="002466ED">
              <w:rPr>
                <w:kern w:val="2"/>
                <w:sz w:val="22"/>
                <w:szCs w:val="22"/>
              </w:rPr>
              <w:t>egzemplioriais</w:t>
            </w:r>
            <w:r w:rsidRPr="002466ED">
              <w:rPr>
                <w:kern w:val="2"/>
                <w:sz w:val="22"/>
                <w:szCs w:val="22"/>
              </w:rPr>
              <w:t xml:space="preserve">. </w:t>
            </w:r>
          </w:p>
          <w:p w14:paraId="372050F5" w14:textId="4FC3D54A" w:rsidR="007D3DE0" w:rsidRPr="002466ED" w:rsidRDefault="00623DCA">
            <w:pPr>
              <w:shd w:val="clear" w:color="auto" w:fill="C9C9C9" w:themeFill="accent3" w:themeFillTint="99"/>
              <w:tabs>
                <w:tab w:val="left" w:pos="35"/>
                <w:tab w:val="left" w:pos="184"/>
                <w:tab w:val="left" w:pos="338"/>
              </w:tabs>
              <w:jc w:val="both"/>
              <w:rPr>
                <w:kern w:val="2"/>
                <w:sz w:val="22"/>
                <w:szCs w:val="22"/>
              </w:rPr>
            </w:pPr>
            <w:r>
              <w:rPr>
                <w:kern w:val="2"/>
                <w:sz w:val="22"/>
                <w:szCs w:val="22"/>
              </w:rPr>
              <w:t xml:space="preserve">C. </w:t>
            </w:r>
            <w:r w:rsidR="007D3DE0" w:rsidRPr="002466ED">
              <w:rPr>
                <w:kern w:val="2"/>
                <w:sz w:val="22"/>
                <w:szCs w:val="22"/>
              </w:rPr>
              <w:t>pasirašytais skenuotais Sutarties egzemplioriais PDF formatu, išsiunčiant juos Sutarties Šalių rekvizituose nurodytais elektroninio pašto adresais.</w:t>
            </w:r>
          </w:p>
          <w:p w14:paraId="46F767A1" w14:textId="136C280B" w:rsidR="007D3DE0" w:rsidRPr="00086B5F" w:rsidRDefault="007D3DE0" w:rsidP="00623DCA">
            <w:pPr>
              <w:shd w:val="clear" w:color="auto" w:fill="C9C9C9" w:themeFill="accent3" w:themeFillTint="99"/>
              <w:jc w:val="both"/>
              <w:rPr>
                <w:b/>
                <w:bCs/>
                <w:kern w:val="2"/>
                <w:sz w:val="22"/>
                <w:szCs w:val="22"/>
              </w:rPr>
            </w:pPr>
          </w:p>
        </w:tc>
      </w:tr>
      <w:tr w:rsidR="005A5832" w:rsidRPr="00086B5F" w14:paraId="5C488548" w14:textId="77777777" w:rsidTr="002466ED">
        <w:tc>
          <w:tcPr>
            <w:tcW w:w="4815" w:type="dxa"/>
            <w:gridSpan w:val="2"/>
          </w:tcPr>
          <w:p w14:paraId="2F89FB2F" w14:textId="77777777" w:rsidR="005A5832" w:rsidRPr="00086B5F" w:rsidRDefault="00A10867" w:rsidP="000B3039">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5A5832" w:rsidRPr="00086B5F" w:rsidRDefault="00A10867" w:rsidP="000B3039">
            <w:pPr>
              <w:jc w:val="both"/>
              <w:rPr>
                <w:b/>
                <w:bCs/>
                <w:color w:val="000000" w:themeColor="text1"/>
                <w:kern w:val="2"/>
                <w:sz w:val="22"/>
                <w:szCs w:val="22"/>
              </w:rPr>
            </w:pPr>
            <w:r w:rsidRPr="00086B5F">
              <w:rPr>
                <w:b/>
                <w:bCs/>
                <w:color w:val="000000" w:themeColor="text1"/>
                <w:kern w:val="2"/>
                <w:sz w:val="22"/>
                <w:szCs w:val="22"/>
              </w:rPr>
              <w:t>TIEKĖJAS</w:t>
            </w:r>
          </w:p>
        </w:tc>
      </w:tr>
      <w:tr w:rsidR="005A5832" w:rsidRPr="00086B5F" w14:paraId="115A5149" w14:textId="77777777" w:rsidTr="002466ED">
        <w:tc>
          <w:tcPr>
            <w:tcW w:w="4815" w:type="dxa"/>
            <w:gridSpan w:val="2"/>
          </w:tcPr>
          <w:p w14:paraId="652E01E2" w14:textId="77777777" w:rsidR="005A5832" w:rsidRPr="002466ED" w:rsidRDefault="00A10867">
            <w:pPr>
              <w:jc w:val="both"/>
              <w:rPr>
                <w:i/>
                <w:iCs/>
                <w:color w:val="000000" w:themeColor="text1"/>
                <w:kern w:val="2"/>
                <w:sz w:val="22"/>
                <w:szCs w:val="22"/>
                <w:highlight w:val="lightGray"/>
              </w:rPr>
            </w:pPr>
            <w:r w:rsidRPr="002466ED">
              <w:rPr>
                <w:i/>
                <w:iCs/>
                <w:color w:val="000000" w:themeColor="text1"/>
                <w:kern w:val="2"/>
                <w:sz w:val="22"/>
                <w:szCs w:val="22"/>
                <w:highlight w:val="lightGray"/>
              </w:rPr>
              <w:t>(nurodomos atstovo pareigos, vardas, pavardė)</w:t>
            </w:r>
          </w:p>
        </w:tc>
        <w:tc>
          <w:tcPr>
            <w:tcW w:w="4819" w:type="dxa"/>
          </w:tcPr>
          <w:p w14:paraId="310B1611" w14:textId="77777777" w:rsidR="005A5832" w:rsidRPr="002466ED" w:rsidRDefault="00A10867">
            <w:pPr>
              <w:jc w:val="both"/>
              <w:rPr>
                <w:b/>
                <w:bCs/>
                <w:i/>
                <w:iCs/>
                <w:color w:val="000000" w:themeColor="text1"/>
                <w:kern w:val="2"/>
                <w:sz w:val="22"/>
                <w:szCs w:val="22"/>
                <w:highlight w:val="lightGray"/>
              </w:rPr>
            </w:pPr>
            <w:r w:rsidRPr="002466ED">
              <w:rPr>
                <w:i/>
                <w:iCs/>
                <w:color w:val="000000" w:themeColor="text1"/>
                <w:kern w:val="2"/>
                <w:sz w:val="22"/>
                <w:szCs w:val="22"/>
                <w:highlight w:val="lightGray"/>
              </w:rPr>
              <w:t>(nurodomos atstovo pareigos, vardas, pavardė)</w:t>
            </w:r>
          </w:p>
        </w:tc>
      </w:tr>
      <w:tr w:rsidR="005A5832" w:rsidRPr="00086B5F" w14:paraId="03E8BEF6" w14:textId="77777777" w:rsidTr="002466ED">
        <w:tc>
          <w:tcPr>
            <w:tcW w:w="4815" w:type="dxa"/>
            <w:gridSpan w:val="2"/>
          </w:tcPr>
          <w:p w14:paraId="50ED1F75" w14:textId="77777777" w:rsidR="005A5832" w:rsidRPr="00086B5F" w:rsidRDefault="005A5832" w:rsidP="000B3039">
            <w:pPr>
              <w:jc w:val="both"/>
              <w:rPr>
                <w:b/>
                <w:bCs/>
                <w:color w:val="000000" w:themeColor="text1"/>
                <w:kern w:val="2"/>
                <w:sz w:val="22"/>
                <w:szCs w:val="22"/>
              </w:rPr>
            </w:pPr>
          </w:p>
          <w:p w14:paraId="33DC9F5A" w14:textId="77777777" w:rsidR="005A5832" w:rsidRPr="00086B5F" w:rsidRDefault="00A10867" w:rsidP="000B3039">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5A5832" w:rsidRPr="00086B5F" w:rsidRDefault="005A5832" w:rsidP="000B3039">
            <w:pPr>
              <w:jc w:val="both"/>
              <w:rPr>
                <w:b/>
                <w:bCs/>
                <w:color w:val="000000" w:themeColor="text1"/>
                <w:kern w:val="2"/>
                <w:sz w:val="22"/>
                <w:szCs w:val="22"/>
              </w:rPr>
            </w:pPr>
          </w:p>
          <w:p w14:paraId="12CB3FB8" w14:textId="77777777" w:rsidR="005A5832" w:rsidRPr="00086B5F" w:rsidRDefault="005A5832" w:rsidP="000B3039">
            <w:pPr>
              <w:jc w:val="both"/>
              <w:rPr>
                <w:b/>
                <w:bCs/>
                <w:color w:val="000000" w:themeColor="text1"/>
                <w:kern w:val="2"/>
                <w:sz w:val="22"/>
                <w:szCs w:val="22"/>
              </w:rPr>
            </w:pPr>
          </w:p>
        </w:tc>
        <w:tc>
          <w:tcPr>
            <w:tcW w:w="4819" w:type="dxa"/>
          </w:tcPr>
          <w:p w14:paraId="1A58261A" w14:textId="77777777" w:rsidR="005A5832" w:rsidRPr="00086B5F" w:rsidRDefault="005A5832" w:rsidP="000B3039">
            <w:pPr>
              <w:jc w:val="both"/>
              <w:rPr>
                <w:b/>
                <w:bCs/>
                <w:color w:val="000000" w:themeColor="text1"/>
                <w:kern w:val="2"/>
                <w:sz w:val="22"/>
                <w:szCs w:val="22"/>
              </w:rPr>
            </w:pPr>
          </w:p>
          <w:p w14:paraId="42BA6606" w14:textId="77777777" w:rsidR="005A5832" w:rsidRPr="00086B5F" w:rsidRDefault="00A10867" w:rsidP="000B3039">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Pr="00086B5F" w:rsidRDefault="007D3DE0" w:rsidP="000B3039">
      <w:pPr>
        <w:jc w:val="both"/>
        <w:rPr>
          <w:sz w:val="22"/>
          <w:szCs w:val="22"/>
        </w:rPr>
      </w:pPr>
    </w:p>
    <w:sectPr w:rsidR="007D3DE0" w:rsidRPr="00086B5F" w:rsidSect="002466E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E13BF" w14:textId="77777777" w:rsidR="0007199F" w:rsidRDefault="0007199F">
      <w:pPr>
        <w:rPr>
          <w:kern w:val="2"/>
          <w:sz w:val="22"/>
          <w:szCs w:val="22"/>
          <w:lang w:val="en-US"/>
        </w:rPr>
      </w:pPr>
      <w:r>
        <w:rPr>
          <w:kern w:val="2"/>
          <w:sz w:val="22"/>
          <w:szCs w:val="22"/>
          <w:lang w:val="en-US"/>
        </w:rPr>
        <w:separator/>
      </w:r>
    </w:p>
  </w:endnote>
  <w:endnote w:type="continuationSeparator" w:id="0">
    <w:p w14:paraId="30AFE844" w14:textId="77777777" w:rsidR="0007199F" w:rsidRDefault="0007199F">
      <w:pPr>
        <w:rPr>
          <w:kern w:val="2"/>
          <w:sz w:val="22"/>
          <w:szCs w:val="22"/>
          <w:lang w:val="en-US"/>
        </w:rPr>
      </w:pPr>
      <w:r>
        <w:rPr>
          <w:kern w:val="2"/>
          <w:sz w:val="22"/>
          <w:szCs w:val="22"/>
          <w:lang w:val="en-US"/>
        </w:rPr>
        <w:continuationSeparator/>
      </w:r>
    </w:p>
  </w:endnote>
  <w:endnote w:type="continuationNotice" w:id="1">
    <w:p w14:paraId="0DE2F5DD" w14:textId="77777777" w:rsidR="0007199F" w:rsidRDefault="0007199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70F8" w14:textId="77777777" w:rsidR="00972155" w:rsidRDefault="00972155">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10BE6" w14:textId="77777777" w:rsidR="00972155" w:rsidRDefault="00972155">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883A" w14:textId="77777777" w:rsidR="00972155" w:rsidRDefault="00972155">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D758A" w14:textId="77777777" w:rsidR="0007199F" w:rsidRDefault="0007199F">
      <w:pPr>
        <w:rPr>
          <w:kern w:val="2"/>
          <w:sz w:val="22"/>
          <w:szCs w:val="22"/>
          <w:lang w:val="en-US"/>
        </w:rPr>
      </w:pPr>
      <w:r>
        <w:rPr>
          <w:kern w:val="2"/>
          <w:sz w:val="22"/>
          <w:szCs w:val="22"/>
          <w:lang w:val="en-US"/>
        </w:rPr>
        <w:separator/>
      </w:r>
    </w:p>
  </w:footnote>
  <w:footnote w:type="continuationSeparator" w:id="0">
    <w:p w14:paraId="52BD7F44" w14:textId="77777777" w:rsidR="0007199F" w:rsidRDefault="0007199F">
      <w:pPr>
        <w:rPr>
          <w:kern w:val="2"/>
          <w:sz w:val="22"/>
          <w:szCs w:val="22"/>
          <w:lang w:val="en-US"/>
        </w:rPr>
      </w:pPr>
      <w:r>
        <w:rPr>
          <w:kern w:val="2"/>
          <w:sz w:val="22"/>
          <w:szCs w:val="22"/>
          <w:lang w:val="en-US"/>
        </w:rPr>
        <w:continuationSeparator/>
      </w:r>
    </w:p>
  </w:footnote>
  <w:footnote w:type="continuationNotice" w:id="1">
    <w:p w14:paraId="7C54417E" w14:textId="77777777" w:rsidR="0007199F" w:rsidRDefault="0007199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21F52" w14:textId="77777777" w:rsidR="00972155" w:rsidRDefault="00972155">
    <w:pPr>
      <w:tabs>
        <w:tab w:val="center" w:pos="4680"/>
        <w:tab w:val="right" w:pos="9360"/>
      </w:tabs>
      <w:spacing w:after="160" w:line="259" w:lineRule="auto"/>
      <w:rPr>
        <w:kern w:val="2"/>
        <w:sz w:val="22"/>
        <w:szCs w:val="22"/>
        <w:lang w:val="en-US"/>
      </w:rPr>
    </w:pPr>
  </w:p>
  <w:p w14:paraId="11485DDD" w14:textId="77777777" w:rsidR="00972155" w:rsidRDefault="009721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9914" w14:textId="77777777" w:rsidR="00972155" w:rsidRPr="00A10867" w:rsidRDefault="00972155"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F2154" w14:textId="77777777" w:rsidR="00972155" w:rsidRDefault="00972155">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802"/>
    <w:rsid w:val="00016A65"/>
    <w:rsid w:val="00026CE4"/>
    <w:rsid w:val="0002726C"/>
    <w:rsid w:val="000358B2"/>
    <w:rsid w:val="0007199F"/>
    <w:rsid w:val="00086B5F"/>
    <w:rsid w:val="0009387E"/>
    <w:rsid w:val="000A4B89"/>
    <w:rsid w:val="000B3039"/>
    <w:rsid w:val="000B3789"/>
    <w:rsid w:val="00100F9F"/>
    <w:rsid w:val="0012281F"/>
    <w:rsid w:val="00135786"/>
    <w:rsid w:val="001569EF"/>
    <w:rsid w:val="00191F2E"/>
    <w:rsid w:val="001933E1"/>
    <w:rsid w:val="001A0665"/>
    <w:rsid w:val="001A1A61"/>
    <w:rsid w:val="001F0F71"/>
    <w:rsid w:val="00200494"/>
    <w:rsid w:val="00215FEB"/>
    <w:rsid w:val="00245FAD"/>
    <w:rsid w:val="002466ED"/>
    <w:rsid w:val="002831C1"/>
    <w:rsid w:val="00283AD2"/>
    <w:rsid w:val="002A277C"/>
    <w:rsid w:val="002B635C"/>
    <w:rsid w:val="002C1549"/>
    <w:rsid w:val="002E0B34"/>
    <w:rsid w:val="002F2C20"/>
    <w:rsid w:val="002F2CDA"/>
    <w:rsid w:val="002F4563"/>
    <w:rsid w:val="002F60A2"/>
    <w:rsid w:val="002F7D53"/>
    <w:rsid w:val="003224E9"/>
    <w:rsid w:val="00322C49"/>
    <w:rsid w:val="00373FFD"/>
    <w:rsid w:val="00383F5C"/>
    <w:rsid w:val="0038643E"/>
    <w:rsid w:val="003B3D21"/>
    <w:rsid w:val="003F2888"/>
    <w:rsid w:val="004319B4"/>
    <w:rsid w:val="00471365"/>
    <w:rsid w:val="004B494E"/>
    <w:rsid w:val="004F220A"/>
    <w:rsid w:val="004F7F7A"/>
    <w:rsid w:val="005178B1"/>
    <w:rsid w:val="00526629"/>
    <w:rsid w:val="005452AB"/>
    <w:rsid w:val="0054557C"/>
    <w:rsid w:val="005646D7"/>
    <w:rsid w:val="00576429"/>
    <w:rsid w:val="005813E0"/>
    <w:rsid w:val="005A5832"/>
    <w:rsid w:val="005B2C60"/>
    <w:rsid w:val="005C6E30"/>
    <w:rsid w:val="005D71C3"/>
    <w:rsid w:val="005F5B23"/>
    <w:rsid w:val="00623DCA"/>
    <w:rsid w:val="00623FCE"/>
    <w:rsid w:val="0063410E"/>
    <w:rsid w:val="006832BC"/>
    <w:rsid w:val="00696765"/>
    <w:rsid w:val="006B3E8B"/>
    <w:rsid w:val="006C30A7"/>
    <w:rsid w:val="006E37AC"/>
    <w:rsid w:val="006E3977"/>
    <w:rsid w:val="007033E5"/>
    <w:rsid w:val="0072435B"/>
    <w:rsid w:val="00730C12"/>
    <w:rsid w:val="00754298"/>
    <w:rsid w:val="00766899"/>
    <w:rsid w:val="00792D9B"/>
    <w:rsid w:val="007A4110"/>
    <w:rsid w:val="007B5770"/>
    <w:rsid w:val="007D3DE0"/>
    <w:rsid w:val="0080371E"/>
    <w:rsid w:val="0081000B"/>
    <w:rsid w:val="008449D7"/>
    <w:rsid w:val="00847B84"/>
    <w:rsid w:val="0086130A"/>
    <w:rsid w:val="00862AE6"/>
    <w:rsid w:val="00880C42"/>
    <w:rsid w:val="008B411E"/>
    <w:rsid w:val="008D2776"/>
    <w:rsid w:val="008D7FA1"/>
    <w:rsid w:val="008E0660"/>
    <w:rsid w:val="009059F3"/>
    <w:rsid w:val="00945585"/>
    <w:rsid w:val="00972155"/>
    <w:rsid w:val="009C4F36"/>
    <w:rsid w:val="009F08BA"/>
    <w:rsid w:val="009F33C7"/>
    <w:rsid w:val="00A07983"/>
    <w:rsid w:val="00A10867"/>
    <w:rsid w:val="00A136E8"/>
    <w:rsid w:val="00A44E2A"/>
    <w:rsid w:val="00AF0AC7"/>
    <w:rsid w:val="00AF4839"/>
    <w:rsid w:val="00B466BA"/>
    <w:rsid w:val="00B56F6E"/>
    <w:rsid w:val="00B75779"/>
    <w:rsid w:val="00B829AB"/>
    <w:rsid w:val="00BA2750"/>
    <w:rsid w:val="00BC67D9"/>
    <w:rsid w:val="00BF36F2"/>
    <w:rsid w:val="00C13C4E"/>
    <w:rsid w:val="00C16FD8"/>
    <w:rsid w:val="00C20F4A"/>
    <w:rsid w:val="00C42062"/>
    <w:rsid w:val="00C6667D"/>
    <w:rsid w:val="00C805D6"/>
    <w:rsid w:val="00C941D8"/>
    <w:rsid w:val="00CA7A12"/>
    <w:rsid w:val="00D106AB"/>
    <w:rsid w:val="00D12D6B"/>
    <w:rsid w:val="00D13F52"/>
    <w:rsid w:val="00D43CD9"/>
    <w:rsid w:val="00D50136"/>
    <w:rsid w:val="00D54169"/>
    <w:rsid w:val="00D621F9"/>
    <w:rsid w:val="00D82196"/>
    <w:rsid w:val="00D82309"/>
    <w:rsid w:val="00DF57A8"/>
    <w:rsid w:val="00E61C38"/>
    <w:rsid w:val="00E72DCC"/>
    <w:rsid w:val="00E752D8"/>
    <w:rsid w:val="00EC0BE2"/>
    <w:rsid w:val="00ED2291"/>
    <w:rsid w:val="00EE28C8"/>
    <w:rsid w:val="00EF12AF"/>
    <w:rsid w:val="00F40B75"/>
    <w:rsid w:val="00F43B8C"/>
    <w:rsid w:val="00F47F76"/>
    <w:rsid w:val="00F50132"/>
    <w:rsid w:val="00F57825"/>
    <w:rsid w:val="00F82882"/>
    <w:rsid w:val="00F835AE"/>
    <w:rsid w:val="00F90BD6"/>
    <w:rsid w:val="00FC3077"/>
    <w:rsid w:val="03F08C15"/>
    <w:rsid w:val="0D7D3F47"/>
    <w:rsid w:val="11EF72B5"/>
    <w:rsid w:val="16017B3C"/>
    <w:rsid w:val="17B58104"/>
    <w:rsid w:val="201C1E7A"/>
    <w:rsid w:val="22D2FFB3"/>
    <w:rsid w:val="24AB102F"/>
    <w:rsid w:val="265F7175"/>
    <w:rsid w:val="2965CFAA"/>
    <w:rsid w:val="2AD5E387"/>
    <w:rsid w:val="2BDD48CE"/>
    <w:rsid w:val="2DE93A71"/>
    <w:rsid w:val="2F69BA90"/>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 w:id="185804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Props1.xml><?xml version="1.0" encoding="utf-8"?>
<ds:datastoreItem xmlns:ds="http://schemas.openxmlformats.org/officeDocument/2006/customXml" ds:itemID="{877F4FF3-2210-4FEC-B083-DB593595F25C}">
  <ds:schemaRefs>
    <ds:schemaRef ds:uri="http://schemas.openxmlformats.org/officeDocument/2006/bibliography"/>
  </ds:schemaRefs>
</ds:datastoreItem>
</file>

<file path=customXml/itemProps2.xml><?xml version="1.0" encoding="utf-8"?>
<ds:datastoreItem xmlns:ds="http://schemas.openxmlformats.org/officeDocument/2006/customXml" ds:itemID="{FC2ACFE8-7BFB-47A9-92EC-CE10021C5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6b0db7b-bfe3-4821-8c9b-5002f028533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12517</Words>
  <Characters>7136</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Almina Zinevičienė</cp:lastModifiedBy>
  <cp:revision>5</cp:revision>
  <cp:lastPrinted>2024-05-24T11:26:00Z</cp:lastPrinted>
  <dcterms:created xsi:type="dcterms:W3CDTF">2025-03-10T10:28:00Z</dcterms:created>
  <dcterms:modified xsi:type="dcterms:W3CDTF">2025-03-13T14:04:00Z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